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FC" w:rsidRDefault="009866FC">
      <w:pPr>
        <w:pStyle w:val="Title"/>
        <w:rPr>
          <w:b/>
          <w:sz w:val="30"/>
        </w:rPr>
      </w:pPr>
    </w:p>
    <w:p w:rsidR="00AD17A4" w:rsidRDefault="00F424D7" w:rsidP="006E6C0F">
      <w:pPr>
        <w:pStyle w:val="Title"/>
        <w:rPr>
          <w:b/>
          <w:sz w:val="30"/>
        </w:rPr>
      </w:pPr>
      <w:r>
        <w:rPr>
          <w:b/>
          <w:noProof/>
          <w:sz w:val="30"/>
        </w:rPr>
        <w:drawing>
          <wp:inline distT="0" distB="0" distL="0" distR="0" wp14:anchorId="54AD0E22" wp14:editId="0E04196D">
            <wp:extent cx="4947049" cy="648793"/>
            <wp:effectExtent l="0" t="0" r="6350" b="0"/>
            <wp:docPr id="1" name="Picture 1" descr="PCCI_Black_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I_Black_HZ"/>
                    <pic:cNvPicPr>
                      <a:picLocks noChangeAspect="1" noChangeArrowheads="1"/>
                    </pic:cNvPicPr>
                  </pic:nvPicPr>
                  <pic:blipFill>
                    <a:blip r:embed="rId8"/>
                    <a:srcRect/>
                    <a:stretch>
                      <a:fillRect/>
                    </a:stretch>
                  </pic:blipFill>
                  <pic:spPr bwMode="auto">
                    <a:xfrm>
                      <a:off x="0" y="0"/>
                      <a:ext cx="4971917" cy="652054"/>
                    </a:xfrm>
                    <a:prstGeom prst="rect">
                      <a:avLst/>
                    </a:prstGeom>
                    <a:noFill/>
                    <a:ln w="9525">
                      <a:noFill/>
                      <a:miter lim="800000"/>
                      <a:headEnd/>
                      <a:tailEnd/>
                    </a:ln>
                  </pic:spPr>
                </pic:pic>
              </a:graphicData>
            </a:graphic>
          </wp:inline>
        </w:drawing>
      </w:r>
    </w:p>
    <w:p w:rsidR="00AD17A4" w:rsidRPr="0038561D" w:rsidRDefault="00F74DF4">
      <w:pPr>
        <w:jc w:val="center"/>
        <w:rPr>
          <w:b/>
          <w:i/>
          <w:iCs/>
          <w:sz w:val="44"/>
          <w:szCs w:val="44"/>
        </w:rPr>
      </w:pPr>
      <w:r w:rsidRPr="0038561D">
        <w:rPr>
          <w:b/>
          <w:i/>
          <w:iCs/>
          <w:sz w:val="44"/>
          <w:szCs w:val="44"/>
        </w:rPr>
        <w:t>Environment</w:t>
      </w:r>
      <w:r w:rsidR="00AD17A4" w:rsidRPr="0038561D">
        <w:rPr>
          <w:b/>
          <w:i/>
          <w:iCs/>
          <w:sz w:val="44"/>
          <w:szCs w:val="44"/>
        </w:rPr>
        <w:t xml:space="preserve"> Research Grant</w:t>
      </w:r>
    </w:p>
    <w:p w:rsidR="00AD17A4" w:rsidRDefault="00F74DF4">
      <w:pPr>
        <w:pStyle w:val="Heading5"/>
      </w:pPr>
      <w:r>
        <w:t>20</w:t>
      </w:r>
      <w:r w:rsidR="006D44C6">
        <w:t>2</w:t>
      </w:r>
      <w:r w:rsidR="00BD4FCF">
        <w:t>6</w:t>
      </w:r>
      <w:r w:rsidR="00AD17A4">
        <w:t xml:space="preserve"> Request for Proposal</w:t>
      </w:r>
      <w:r w:rsidR="00F94F7C">
        <w:t>s</w:t>
      </w:r>
    </w:p>
    <w:p w:rsidR="00AD17A4" w:rsidRPr="003F1D3A" w:rsidRDefault="00AD17A4">
      <w:pPr>
        <w:pStyle w:val="Title"/>
        <w:rPr>
          <w:rFonts w:ascii="Georgia" w:hAnsi="Georgia"/>
          <w:b/>
          <w:bCs/>
          <w:spacing w:val="50"/>
          <w:sz w:val="20"/>
        </w:rPr>
      </w:pPr>
    </w:p>
    <w:p w:rsidR="00AD17A4" w:rsidRPr="00513079" w:rsidRDefault="00AD17A4" w:rsidP="00477423">
      <w:pPr>
        <w:pStyle w:val="ListParagraph"/>
        <w:numPr>
          <w:ilvl w:val="0"/>
          <w:numId w:val="39"/>
        </w:numPr>
        <w:ind w:left="360"/>
        <w:rPr>
          <w:b/>
        </w:rPr>
      </w:pPr>
      <w:r w:rsidRPr="00513079">
        <w:rPr>
          <w:b/>
        </w:rPr>
        <w:t xml:space="preserve">Purpose: </w:t>
      </w:r>
    </w:p>
    <w:p w:rsidR="00AD17A4" w:rsidRPr="00513079" w:rsidRDefault="00AD17A4" w:rsidP="00477423">
      <w:pPr>
        <w:ind w:left="360"/>
      </w:pPr>
    </w:p>
    <w:p w:rsidR="00AD17A4" w:rsidRDefault="00514323" w:rsidP="00477423">
      <w:pPr>
        <w:ind w:left="360"/>
      </w:pPr>
      <w:r>
        <w:t>The Pierce Ced</w:t>
      </w:r>
      <w:r w:rsidR="00630E90">
        <w:t>ar Creek Institute</w:t>
      </w:r>
      <w:r w:rsidR="00BD4FCF">
        <w:t xml:space="preserve"> (PCCI)</w:t>
      </w:r>
      <w:r w:rsidR="00630E90">
        <w:t xml:space="preserve"> </w:t>
      </w:r>
      <w:r w:rsidR="00630E90" w:rsidRPr="00A842F6">
        <w:rPr>
          <w:i/>
        </w:rPr>
        <w:t>Environment</w:t>
      </w:r>
      <w:r w:rsidRPr="00A842F6">
        <w:rPr>
          <w:i/>
        </w:rPr>
        <w:t xml:space="preserve"> Research Grants</w:t>
      </w:r>
      <w:r>
        <w:t xml:space="preserve"> </w:t>
      </w:r>
      <w:r w:rsidR="003C11EE">
        <w:t xml:space="preserve">aim </w:t>
      </w:r>
      <w:r>
        <w:t xml:space="preserve">to </w:t>
      </w:r>
      <w:r w:rsidRPr="00514323">
        <w:t>enhance the health and stability of ecosystems in West Michigan by providing scientific information to support land management decisions.</w:t>
      </w:r>
      <w:r>
        <w:rPr>
          <w:b/>
        </w:rPr>
        <w:t xml:space="preserve"> </w:t>
      </w:r>
      <w:r w:rsidR="001A775B">
        <w:t xml:space="preserve">The </w:t>
      </w:r>
      <w:r w:rsidR="00F74DF4" w:rsidRPr="001A775B">
        <w:rPr>
          <w:i/>
        </w:rPr>
        <w:t xml:space="preserve">Environment </w:t>
      </w:r>
      <w:r w:rsidR="00611B6C" w:rsidRPr="001A775B">
        <w:rPr>
          <w:i/>
        </w:rPr>
        <w:t>Research Grant</w:t>
      </w:r>
      <w:r w:rsidR="00611B6C" w:rsidRPr="00513079">
        <w:t xml:space="preserve"> </w:t>
      </w:r>
      <w:r w:rsidR="001A775B">
        <w:t xml:space="preserve">program </w:t>
      </w:r>
      <w:r w:rsidR="007A5DFA">
        <w:t>funds</w:t>
      </w:r>
      <w:r w:rsidR="00F74DF4" w:rsidRPr="00513079">
        <w:t xml:space="preserve"> </w:t>
      </w:r>
      <w:r w:rsidR="00616C60">
        <w:t xml:space="preserve">student and faculty researchers in </w:t>
      </w:r>
      <w:r w:rsidR="00252018" w:rsidRPr="00513079">
        <w:t xml:space="preserve">natural areas management, biodiversity, and environmental monitoring </w:t>
      </w:r>
      <w:r w:rsidR="00F74DF4" w:rsidRPr="00513079">
        <w:t>research</w:t>
      </w:r>
      <w:r w:rsidR="001A775B">
        <w:t xml:space="preserve">. This work </w:t>
      </w:r>
      <w:r w:rsidR="00F74DF4" w:rsidRPr="00513079">
        <w:t>take</w:t>
      </w:r>
      <w:r w:rsidR="001A775B">
        <w:t>s</w:t>
      </w:r>
      <w:r w:rsidR="00F74DF4" w:rsidRPr="00513079">
        <w:t xml:space="preserve"> place at </w:t>
      </w:r>
      <w:r w:rsidR="00BD4FCF">
        <w:t>PCCI</w:t>
      </w:r>
      <w:r w:rsidR="00F74DF4" w:rsidRPr="00513079">
        <w:t xml:space="preserve"> and</w:t>
      </w:r>
      <w:r w:rsidR="001A775B">
        <w:t>/or</w:t>
      </w:r>
      <w:r w:rsidR="00F74DF4" w:rsidRPr="00513079">
        <w:t xml:space="preserve"> </w:t>
      </w:r>
      <w:r w:rsidR="004914ED">
        <w:t>other regional sites</w:t>
      </w:r>
      <w:r w:rsidR="00AD17A4" w:rsidRPr="00513079">
        <w:t xml:space="preserve">. </w:t>
      </w:r>
      <w:r w:rsidR="00BD4FCF">
        <w:t>PCCI</w:t>
      </w:r>
      <w:r>
        <w:t xml:space="preserve"> is specifically interested in funding projects that involve the following:</w:t>
      </w:r>
    </w:p>
    <w:p w:rsidR="00514323" w:rsidRDefault="00514323" w:rsidP="00477423">
      <w:pPr>
        <w:ind w:left="360"/>
      </w:pPr>
    </w:p>
    <w:p w:rsidR="00431917" w:rsidRPr="00D8783E" w:rsidRDefault="00431917" w:rsidP="00431917">
      <w:pPr>
        <w:numPr>
          <w:ilvl w:val="2"/>
          <w:numId w:val="41"/>
        </w:numPr>
        <w:ind w:left="1080" w:hanging="360"/>
      </w:pPr>
      <w:r>
        <w:t xml:space="preserve">Conservation </w:t>
      </w:r>
      <w:r w:rsidRPr="00D8783E">
        <w:t>of threatened and endangered species</w:t>
      </w:r>
    </w:p>
    <w:p w:rsidR="00431917" w:rsidRPr="00431917" w:rsidRDefault="00431917" w:rsidP="00431917">
      <w:pPr>
        <w:numPr>
          <w:ilvl w:val="2"/>
          <w:numId w:val="41"/>
        </w:numPr>
        <w:ind w:left="1080" w:hanging="360"/>
      </w:pPr>
      <w:r w:rsidRPr="00431917">
        <w:t>Water quality monitoring and management (</w:t>
      </w:r>
      <w:r>
        <w:t xml:space="preserve">e.g., </w:t>
      </w:r>
      <w:proofErr w:type="gramStart"/>
      <w:r w:rsidRPr="00431917">
        <w:t>E.coli</w:t>
      </w:r>
      <w:proofErr w:type="gramEnd"/>
      <w:r w:rsidRPr="00431917">
        <w:t>, HAB, shoreline health)</w:t>
      </w:r>
    </w:p>
    <w:p w:rsidR="00431917" w:rsidRPr="00D8783E" w:rsidRDefault="00431917" w:rsidP="00431917">
      <w:pPr>
        <w:numPr>
          <w:ilvl w:val="2"/>
          <w:numId w:val="41"/>
        </w:numPr>
        <w:ind w:left="1080" w:hanging="360"/>
      </w:pPr>
      <w:r w:rsidRPr="00D8783E">
        <w:t>Invasive species monitoring and management</w:t>
      </w:r>
    </w:p>
    <w:p w:rsidR="00431917" w:rsidRDefault="00431917" w:rsidP="00431917">
      <w:pPr>
        <w:numPr>
          <w:ilvl w:val="2"/>
          <w:numId w:val="41"/>
        </w:numPr>
        <w:ind w:left="1080" w:hanging="360"/>
      </w:pPr>
      <w:r>
        <w:t>Environmental issues impacting human health</w:t>
      </w:r>
    </w:p>
    <w:p w:rsidR="00431917" w:rsidRDefault="00431917" w:rsidP="00431917">
      <w:pPr>
        <w:numPr>
          <w:ilvl w:val="2"/>
          <w:numId w:val="41"/>
        </w:numPr>
        <w:ind w:left="1080" w:hanging="360"/>
      </w:pPr>
      <w:r w:rsidRPr="00134A43">
        <w:t>Species and habitat resiliency to climate change</w:t>
      </w:r>
    </w:p>
    <w:p w:rsidR="00431917" w:rsidRDefault="00431917" w:rsidP="00431917">
      <w:pPr>
        <w:numPr>
          <w:ilvl w:val="2"/>
          <w:numId w:val="41"/>
        </w:numPr>
        <w:ind w:left="1080" w:hanging="360"/>
      </w:pPr>
      <w:r w:rsidRPr="00431917">
        <w:t xml:space="preserve">Species inventories </w:t>
      </w:r>
      <w:r>
        <w:t>in West Michigan</w:t>
      </w:r>
      <w:r w:rsidRPr="00431917">
        <w:t>, especially lesser-known species (e.g., bats, fungi, fish, insect populations)</w:t>
      </w:r>
    </w:p>
    <w:p w:rsidR="00431917" w:rsidRDefault="00431917" w:rsidP="00431917">
      <w:pPr>
        <w:numPr>
          <w:ilvl w:val="2"/>
          <w:numId w:val="41"/>
        </w:numPr>
        <w:ind w:left="1080" w:hanging="360"/>
      </w:pPr>
      <w:r>
        <w:t xml:space="preserve">Metadata or comparison studies using past research at PCCI </w:t>
      </w:r>
    </w:p>
    <w:p w:rsidR="00431917" w:rsidRDefault="00431917" w:rsidP="00431917">
      <w:pPr>
        <w:numPr>
          <w:ilvl w:val="2"/>
          <w:numId w:val="41"/>
        </w:numPr>
        <w:ind w:left="1080" w:hanging="360"/>
      </w:pPr>
      <w:r>
        <w:t xml:space="preserve">Data </w:t>
      </w:r>
      <w:r w:rsidR="007E6940">
        <w:t xml:space="preserve">archiving </w:t>
      </w:r>
      <w:r>
        <w:t>of past research or collections</w:t>
      </w:r>
    </w:p>
    <w:p w:rsidR="00431917" w:rsidRDefault="00431917" w:rsidP="00431917">
      <w:pPr>
        <w:numPr>
          <w:ilvl w:val="2"/>
          <w:numId w:val="41"/>
        </w:numPr>
        <w:ind w:left="1080" w:hanging="360"/>
      </w:pPr>
      <w:r w:rsidRPr="00134A43">
        <w:t>Social science of environmental best management practices implementation</w:t>
      </w:r>
    </w:p>
    <w:p w:rsidR="00431917" w:rsidRDefault="00431917" w:rsidP="00431917">
      <w:pPr>
        <w:ind w:left="1080"/>
      </w:pPr>
      <w:r>
        <w:t>and climate change communication</w:t>
      </w:r>
    </w:p>
    <w:p w:rsidR="00AD17A4" w:rsidRPr="00513079" w:rsidRDefault="00AD17A4" w:rsidP="00431917"/>
    <w:p w:rsidR="00AD17A4" w:rsidRPr="00513079" w:rsidRDefault="00AD17A4" w:rsidP="00477423">
      <w:pPr>
        <w:pStyle w:val="ListParagraph"/>
        <w:numPr>
          <w:ilvl w:val="0"/>
          <w:numId w:val="39"/>
        </w:numPr>
        <w:ind w:left="360"/>
        <w:rPr>
          <w:b/>
        </w:rPr>
      </w:pPr>
      <w:r w:rsidRPr="00513079">
        <w:rPr>
          <w:b/>
        </w:rPr>
        <w:t xml:space="preserve">Eligibility:  </w:t>
      </w:r>
    </w:p>
    <w:p w:rsidR="00AD17A4" w:rsidRPr="00513079" w:rsidRDefault="00AD17A4" w:rsidP="00477423">
      <w:pPr>
        <w:ind w:left="360"/>
      </w:pPr>
    </w:p>
    <w:p w:rsidR="00AD17A4" w:rsidRPr="00A47279" w:rsidRDefault="00AD17A4" w:rsidP="00A47279">
      <w:pPr>
        <w:pStyle w:val="BodyTextIndent"/>
        <w:widowControl w:val="0"/>
        <w:tabs>
          <w:tab w:val="clear" w:pos="360"/>
          <w:tab w:val="clear" w:pos="1080"/>
        </w:tabs>
        <w:rPr>
          <w:color w:val="000000"/>
        </w:rPr>
      </w:pPr>
      <w:r w:rsidRPr="00513079">
        <w:t xml:space="preserve">The </w:t>
      </w:r>
      <w:r w:rsidR="00192E80" w:rsidRPr="001A775B">
        <w:rPr>
          <w:i/>
        </w:rPr>
        <w:t xml:space="preserve">Environment </w:t>
      </w:r>
      <w:r w:rsidR="00611B6C" w:rsidRPr="001A775B">
        <w:rPr>
          <w:i/>
        </w:rPr>
        <w:t>Research Grant</w:t>
      </w:r>
      <w:r w:rsidRPr="00513079">
        <w:t xml:space="preserve"> program is available to </w:t>
      </w:r>
      <w:r w:rsidR="00252018" w:rsidRPr="00513079">
        <w:t>faculty, undergraduate</w:t>
      </w:r>
      <w:r w:rsidR="003C11EE">
        <w:t xml:space="preserve"> students,</w:t>
      </w:r>
      <w:r w:rsidR="00252018" w:rsidRPr="00513079">
        <w:t xml:space="preserve"> and graduate </w:t>
      </w:r>
      <w:r w:rsidR="00192E80" w:rsidRPr="00513079">
        <w:t xml:space="preserve">students from </w:t>
      </w:r>
      <w:r w:rsidR="00252018" w:rsidRPr="00513079">
        <w:t xml:space="preserve">Pierce Cedar Creek Institute Consortium </w:t>
      </w:r>
      <w:r w:rsidR="00192E80" w:rsidRPr="00513079">
        <w:t>member institutions</w:t>
      </w:r>
      <w:r w:rsidR="00C32DFD">
        <w:t xml:space="preserve"> </w:t>
      </w:r>
      <w:r w:rsidR="00C32DFD">
        <w:rPr>
          <w:color w:val="000000"/>
          <w:szCs w:val="28"/>
        </w:rPr>
        <w:t xml:space="preserve">(see list at </w:t>
      </w:r>
      <w:hyperlink r:id="rId9" w:history="1">
        <w:r w:rsidR="00A47279" w:rsidRPr="002C33DD">
          <w:rPr>
            <w:rStyle w:val="Hyperlink"/>
          </w:rPr>
          <w:t>https://www.cedarcreekinstitute.org/research/</w:t>
        </w:r>
      </w:hyperlink>
      <w:r w:rsidR="00A47279">
        <w:t xml:space="preserve">). </w:t>
      </w:r>
      <w:r w:rsidR="00A9649D">
        <w:t xml:space="preserve">All researchers must be 18 years or older at the start of the project. </w:t>
      </w:r>
      <w:r w:rsidR="0014251B">
        <w:t xml:space="preserve">Applicants who are not citizens of the United States should contact the Institute </w:t>
      </w:r>
      <w:r w:rsidR="001A775B">
        <w:t>before</w:t>
      </w:r>
      <w:r w:rsidR="0014251B">
        <w:t xml:space="preserve"> applying to make special arrangements. </w:t>
      </w:r>
    </w:p>
    <w:p w:rsidR="00192E80" w:rsidRPr="00513079" w:rsidRDefault="00192E80" w:rsidP="00477423">
      <w:pPr>
        <w:ind w:left="360"/>
      </w:pPr>
    </w:p>
    <w:p w:rsidR="00AD17A4" w:rsidRPr="00513079" w:rsidRDefault="00AD17A4" w:rsidP="00477423">
      <w:pPr>
        <w:pStyle w:val="ListParagraph"/>
        <w:numPr>
          <w:ilvl w:val="0"/>
          <w:numId w:val="39"/>
        </w:numPr>
        <w:ind w:left="360"/>
        <w:rPr>
          <w:b/>
        </w:rPr>
      </w:pPr>
      <w:r w:rsidRPr="00513079">
        <w:rPr>
          <w:b/>
        </w:rPr>
        <w:t>Grant Award</w:t>
      </w:r>
      <w:r w:rsidR="006E6C0F">
        <w:rPr>
          <w:b/>
        </w:rPr>
        <w:t xml:space="preserve"> and Payments</w:t>
      </w:r>
      <w:r w:rsidRPr="00513079">
        <w:rPr>
          <w:b/>
        </w:rPr>
        <w:t xml:space="preserve">:  </w:t>
      </w:r>
    </w:p>
    <w:p w:rsidR="00AD17A4" w:rsidRPr="00513079" w:rsidRDefault="00AD17A4" w:rsidP="00477423">
      <w:pPr>
        <w:ind w:left="360"/>
      </w:pPr>
    </w:p>
    <w:p w:rsidR="00AF6D34" w:rsidRDefault="00AF6D34" w:rsidP="00477423">
      <w:pPr>
        <w:ind w:left="360"/>
      </w:pPr>
      <w:r>
        <w:t>Budget</w:t>
      </w:r>
      <w:r w:rsidR="00514323">
        <w:t xml:space="preserve"> </w:t>
      </w:r>
      <w:r w:rsidR="00252018" w:rsidRPr="00513079">
        <w:t xml:space="preserve">requests </w:t>
      </w:r>
      <w:r>
        <w:t>should include the following (if applicable):</w:t>
      </w:r>
    </w:p>
    <w:p w:rsidR="007E652A" w:rsidRPr="00152459" w:rsidRDefault="00665481" w:rsidP="00896120">
      <w:pPr>
        <w:pStyle w:val="ListParagraph"/>
        <w:numPr>
          <w:ilvl w:val="0"/>
          <w:numId w:val="42"/>
        </w:numPr>
      </w:pPr>
      <w:r>
        <w:t>Student support: A</w:t>
      </w:r>
      <w:r w:rsidR="00AF6D34" w:rsidRPr="00152459">
        <w:t xml:space="preserve">pplicants </w:t>
      </w:r>
      <w:r>
        <w:t>can</w:t>
      </w:r>
      <w:r w:rsidR="00AF6D34" w:rsidRPr="00152459">
        <w:t xml:space="preserve"> request </w:t>
      </w:r>
      <w:r w:rsidR="00252018" w:rsidRPr="00152459">
        <w:t>$</w:t>
      </w:r>
      <w:r w:rsidR="00431917">
        <w:t>6</w:t>
      </w:r>
      <w:r w:rsidR="003A3787" w:rsidRPr="00152459">
        <w:t>,</w:t>
      </w:r>
      <w:r w:rsidR="00431917">
        <w:t>0</w:t>
      </w:r>
      <w:r w:rsidR="00252018" w:rsidRPr="00152459">
        <w:t>00</w:t>
      </w:r>
      <w:r w:rsidR="006D44C6" w:rsidRPr="00152459">
        <w:t xml:space="preserve"> for each </w:t>
      </w:r>
      <w:r w:rsidR="00AF6D34" w:rsidRPr="00152459">
        <w:t xml:space="preserve">full-time </w:t>
      </w:r>
      <w:r w:rsidR="00CE1B24" w:rsidRPr="00152459">
        <w:t>undergraduate</w:t>
      </w:r>
      <w:r>
        <w:t xml:space="preserve"> and graduate</w:t>
      </w:r>
      <w:r w:rsidR="00CE1B24" w:rsidRPr="00152459">
        <w:t xml:space="preserve"> </w:t>
      </w:r>
      <w:r w:rsidR="00514323" w:rsidRPr="00152459">
        <w:t>student</w:t>
      </w:r>
      <w:r w:rsidR="006D44C6" w:rsidRPr="00152459">
        <w:t xml:space="preserve"> </w:t>
      </w:r>
      <w:r w:rsidR="00AF6D34" w:rsidRPr="00152459">
        <w:t>with a maximum of two FTE student researchers per project.</w:t>
      </w:r>
      <w:r w:rsidR="00554779" w:rsidRPr="00152459">
        <w:t xml:space="preserve"> </w:t>
      </w:r>
    </w:p>
    <w:p w:rsidR="00CE1B24" w:rsidRPr="00152459" w:rsidRDefault="00BE6BE8" w:rsidP="00896120">
      <w:pPr>
        <w:pStyle w:val="ListParagraph"/>
        <w:numPr>
          <w:ilvl w:val="0"/>
          <w:numId w:val="42"/>
        </w:numPr>
      </w:pPr>
      <w:r w:rsidRPr="00152459">
        <w:t>Project support</w:t>
      </w:r>
      <w:r w:rsidR="00AF6D34" w:rsidRPr="00152459">
        <w:t xml:space="preserve"> </w:t>
      </w:r>
      <w:r w:rsidR="001A775B" w:rsidRPr="00152459">
        <w:t>and faculty stipend</w:t>
      </w:r>
      <w:r w:rsidR="00665481">
        <w:t>: A</w:t>
      </w:r>
      <w:r w:rsidR="00AF6D34" w:rsidRPr="00152459">
        <w:t xml:space="preserve">pplicants can request up to </w:t>
      </w:r>
      <w:r w:rsidR="00252018" w:rsidRPr="00152459">
        <w:t>$</w:t>
      </w:r>
      <w:r w:rsidR="00AF6D34" w:rsidRPr="00152459">
        <w:t>4</w:t>
      </w:r>
      <w:r w:rsidR="0081588D" w:rsidRPr="00152459">
        <w:t>,</w:t>
      </w:r>
      <w:r w:rsidR="006D44C6" w:rsidRPr="00152459">
        <w:t>0</w:t>
      </w:r>
      <w:r w:rsidR="00252018" w:rsidRPr="00152459">
        <w:t>00</w:t>
      </w:r>
      <w:r w:rsidR="006D44C6" w:rsidRPr="00152459">
        <w:t xml:space="preserve"> </w:t>
      </w:r>
      <w:r w:rsidR="00CE1B24" w:rsidRPr="00152459">
        <w:t>for research equipment, supplies, project</w:t>
      </w:r>
      <w:r w:rsidR="003C11EE" w:rsidRPr="00152459">
        <w:t>-</w:t>
      </w:r>
      <w:r w:rsidR="00CE1B24" w:rsidRPr="00152459">
        <w:t>related travel</w:t>
      </w:r>
      <w:r w:rsidR="001A775B" w:rsidRPr="00152459">
        <w:t>, and faculty stipend. The faculty stipend is limited to a maximum of $3</w:t>
      </w:r>
      <w:r w:rsidR="008255AE">
        <w:t>,</w:t>
      </w:r>
      <w:r w:rsidR="001A775B" w:rsidRPr="00152459">
        <w:t xml:space="preserve">000 within this budget line. </w:t>
      </w:r>
      <w:r w:rsidR="00CE1B24" w:rsidRPr="00152459">
        <w:t xml:space="preserve"> </w:t>
      </w:r>
    </w:p>
    <w:p w:rsidR="00AF6D34" w:rsidRDefault="00AF2B45" w:rsidP="003A3787">
      <w:pPr>
        <w:pStyle w:val="ListParagraph"/>
        <w:numPr>
          <w:ilvl w:val="0"/>
          <w:numId w:val="42"/>
        </w:numPr>
      </w:pPr>
      <w:r>
        <w:lastRenderedPageBreak/>
        <w:t>The maximum am</w:t>
      </w:r>
      <w:r w:rsidR="006D44C6">
        <w:t xml:space="preserve">ount that may be requested for a project </w:t>
      </w:r>
      <w:r w:rsidR="00EE1A8A">
        <w:t xml:space="preserve">with one </w:t>
      </w:r>
      <w:r w:rsidR="00AF6D34">
        <w:t xml:space="preserve">FTE </w:t>
      </w:r>
      <w:r w:rsidR="00EE1A8A">
        <w:t>student researcher is $</w:t>
      </w:r>
      <w:r w:rsidR="00431917">
        <w:t>10</w:t>
      </w:r>
      <w:r w:rsidR="003A3787">
        <w:t>,</w:t>
      </w:r>
      <w:r w:rsidR="00431917">
        <w:t>0</w:t>
      </w:r>
      <w:r w:rsidR="00EE1A8A">
        <w:t>00</w:t>
      </w:r>
      <w:r w:rsidR="00700EBD">
        <w:t>,</w:t>
      </w:r>
      <w:r w:rsidR="00EE1A8A">
        <w:t xml:space="preserve"> and two </w:t>
      </w:r>
      <w:r w:rsidR="00AF6D34">
        <w:t xml:space="preserve">FTE </w:t>
      </w:r>
      <w:r w:rsidR="00EE1A8A">
        <w:t xml:space="preserve">student researchers is </w:t>
      </w:r>
      <w:r w:rsidR="003A3787">
        <w:t>$1</w:t>
      </w:r>
      <w:r w:rsidR="00431917">
        <w:t>6</w:t>
      </w:r>
      <w:r w:rsidR="003A3787">
        <w:t>,</w:t>
      </w:r>
      <w:r w:rsidR="00431917">
        <w:t>0</w:t>
      </w:r>
      <w:r w:rsidR="0014251B">
        <w:t xml:space="preserve">00. </w:t>
      </w:r>
    </w:p>
    <w:p w:rsidR="00AF6D34" w:rsidRDefault="00AF6D34" w:rsidP="00477423">
      <w:pPr>
        <w:ind w:left="360"/>
      </w:pPr>
    </w:p>
    <w:p w:rsidR="00431917" w:rsidRDefault="003C11EE" w:rsidP="00431917">
      <w:pPr>
        <w:ind w:left="360"/>
      </w:pPr>
      <w:r>
        <w:t>The f</w:t>
      </w:r>
      <w:r w:rsidR="00822B1C">
        <w:t>aculty researcher</w:t>
      </w:r>
      <w:r>
        <w:t xml:space="preserve"> may identify student researchers</w:t>
      </w:r>
      <w:r w:rsidR="007A5DFA">
        <w:t>,</w:t>
      </w:r>
      <w:r>
        <w:t xml:space="preserve"> </w:t>
      </w:r>
      <w:r w:rsidR="00EE1A8A">
        <w:t xml:space="preserve">or </w:t>
      </w:r>
      <w:r w:rsidR="00431917">
        <w:t>PCCI</w:t>
      </w:r>
      <w:r w:rsidR="00630E90">
        <w:t xml:space="preserve"> can help identify qualified student researchers</w:t>
      </w:r>
      <w:r w:rsidR="00822B1C">
        <w:t xml:space="preserve">. </w:t>
      </w:r>
      <w:bookmarkStart w:id="0" w:name="_Hlk115251520"/>
      <w:r w:rsidR="00431917">
        <w:t xml:space="preserve">Faculty are encouraged to collaborate across the Consortium members </w:t>
      </w:r>
      <w:r w:rsidR="00431917" w:rsidRPr="00513079">
        <w:t>institutions</w:t>
      </w:r>
      <w:r w:rsidR="00431917">
        <w:t>.</w:t>
      </w:r>
      <w:bookmarkEnd w:id="0"/>
    </w:p>
    <w:p w:rsidR="00431917" w:rsidRDefault="00431917" w:rsidP="00431917">
      <w:pPr>
        <w:ind w:left="360"/>
        <w:rPr>
          <w:color w:val="000000" w:themeColor="text1"/>
        </w:rPr>
      </w:pPr>
    </w:p>
    <w:p w:rsidR="006E6C0F" w:rsidRPr="00513079" w:rsidRDefault="006E6C0F" w:rsidP="006E6C0F">
      <w:pPr>
        <w:ind w:left="360"/>
      </w:pPr>
      <w:r>
        <w:t>The announcement of the funded projects will be made by March 23, 2026</w:t>
      </w:r>
      <w:r w:rsidRPr="00513079">
        <w:t xml:space="preserve">. </w:t>
      </w:r>
    </w:p>
    <w:p w:rsidR="006E6C0F" w:rsidRDefault="006E6C0F" w:rsidP="00431917">
      <w:pPr>
        <w:ind w:left="360"/>
        <w:rPr>
          <w:color w:val="000000" w:themeColor="text1"/>
        </w:rPr>
      </w:pPr>
    </w:p>
    <w:p w:rsidR="00431917" w:rsidRPr="00431917" w:rsidRDefault="00420CAE" w:rsidP="00431917">
      <w:pPr>
        <w:ind w:left="360"/>
      </w:pPr>
      <w:r>
        <w:rPr>
          <w:color w:val="000000" w:themeColor="text1"/>
        </w:rPr>
        <w:t>Students</w:t>
      </w:r>
      <w:r w:rsidR="00431917" w:rsidRPr="009E1D59">
        <w:rPr>
          <w:color w:val="000000" w:themeColor="text1"/>
        </w:rPr>
        <w:t xml:space="preserve"> </w:t>
      </w:r>
      <w:r w:rsidR="00431917" w:rsidRPr="009E1D59">
        <w:t>will need to complete a weekly timesheet. Student</w:t>
      </w:r>
      <w:r w:rsidR="00431917">
        <w:t>s</w:t>
      </w:r>
      <w:r w:rsidR="00431917" w:rsidRPr="009E1D59">
        <w:t xml:space="preserve"> will be paid biweekly based on the number of hours worked (up to </w:t>
      </w:r>
      <w:r w:rsidR="00431917">
        <w:t>400</w:t>
      </w:r>
      <w:r w:rsidR="00431917" w:rsidRPr="009E1D59">
        <w:t xml:space="preserve"> hours over 12 weeks).</w:t>
      </w:r>
      <w:r w:rsidR="00431917">
        <w:rPr>
          <w:color w:val="000000" w:themeColor="text1"/>
        </w:rPr>
        <w:t xml:space="preserve"> </w:t>
      </w:r>
      <w:r w:rsidR="00431917" w:rsidRPr="00513079">
        <w:t>Housing</w:t>
      </w:r>
      <w:r w:rsidR="00431917">
        <w:t xml:space="preserve"> and food service</w:t>
      </w:r>
      <w:r w:rsidR="00431917" w:rsidRPr="00513079">
        <w:t xml:space="preserve"> (breakfast and lunch Monday through Friday)</w:t>
      </w:r>
      <w:r w:rsidR="00431917">
        <w:t xml:space="preserve"> is available from May 18 until August 7, 2026. </w:t>
      </w:r>
    </w:p>
    <w:p w:rsidR="006E6C0F" w:rsidRPr="00A5105C" w:rsidRDefault="006E6C0F" w:rsidP="006E6C0F">
      <w:pPr>
        <w:pStyle w:val="BodyTextIndent"/>
        <w:widowControl w:val="0"/>
        <w:tabs>
          <w:tab w:val="clear" w:pos="360"/>
          <w:tab w:val="clear" w:pos="1080"/>
        </w:tabs>
        <w:spacing w:after="200"/>
        <w:rPr>
          <w:b/>
          <w:bCs/>
          <w:szCs w:val="18"/>
        </w:rPr>
      </w:pPr>
      <w:r>
        <w:t xml:space="preserve">Students may be employed through PCCI or supported in part by the </w:t>
      </w:r>
      <w:r w:rsidRPr="00AA1EDB">
        <w:t>STEAM Ahead statewide program, administered by the Michigan Economic Development Corporation (MED</w:t>
      </w:r>
      <w:r>
        <w:t xml:space="preserve">C) or </w:t>
      </w:r>
      <w:r w:rsidRPr="009E1D59">
        <w:t>subcontractor</w:t>
      </w:r>
      <w:r>
        <w:t>.</w:t>
      </w:r>
    </w:p>
    <w:p w:rsidR="00700EBD" w:rsidRPr="006E6C0F" w:rsidRDefault="006E6C0F" w:rsidP="006E6C0F">
      <w:pPr>
        <w:widowControl w:val="0"/>
        <w:ind w:left="360"/>
        <w:rPr>
          <w:b/>
          <w:bCs/>
        </w:rPr>
      </w:pPr>
      <w:r>
        <w:t xml:space="preserve">Faculty stipends will be paid in two lump sums, one during the summer and the second after the final report (with revisions) is approved by Institute staff. Equipment and travel reimbursements will be paid after the expenses are submitted to the Institute. All reports and payment requests are due by November 13, 2026, and will not be reimbursed after that date. </w:t>
      </w:r>
    </w:p>
    <w:p w:rsidR="00477423" w:rsidRPr="00513079" w:rsidRDefault="00477423" w:rsidP="00477423">
      <w:pPr>
        <w:ind w:left="360"/>
      </w:pPr>
    </w:p>
    <w:p w:rsidR="00AD17A4" w:rsidRDefault="00AD17A4" w:rsidP="00477423">
      <w:pPr>
        <w:widowControl w:val="0"/>
        <w:numPr>
          <w:ilvl w:val="0"/>
          <w:numId w:val="39"/>
        </w:numPr>
        <w:spacing w:after="200"/>
        <w:ind w:left="360"/>
        <w:rPr>
          <w:b/>
          <w:bCs/>
          <w:szCs w:val="18"/>
        </w:rPr>
      </w:pPr>
      <w:r>
        <w:rPr>
          <w:b/>
          <w:bCs/>
          <w:szCs w:val="18"/>
        </w:rPr>
        <w:t>Responsibilities and Reporting:</w:t>
      </w:r>
    </w:p>
    <w:p w:rsidR="00AD17A4" w:rsidRDefault="003C11EE" w:rsidP="00477423">
      <w:pPr>
        <w:pStyle w:val="BodyTextIndent"/>
        <w:widowControl w:val="0"/>
        <w:tabs>
          <w:tab w:val="clear" w:pos="360"/>
          <w:tab w:val="clear" w:pos="1080"/>
        </w:tabs>
        <w:spacing w:after="200"/>
        <w:rPr>
          <w:szCs w:val="18"/>
        </w:rPr>
      </w:pPr>
      <w:r>
        <w:rPr>
          <w:szCs w:val="18"/>
        </w:rPr>
        <w:t>A</w:t>
      </w:r>
      <w:r w:rsidR="00AD17A4">
        <w:rPr>
          <w:szCs w:val="18"/>
        </w:rPr>
        <w:t>ll funded project</w:t>
      </w:r>
      <w:r>
        <w:rPr>
          <w:szCs w:val="18"/>
        </w:rPr>
        <w:t xml:space="preserve"> participant</w:t>
      </w:r>
      <w:r w:rsidR="00AD17A4">
        <w:rPr>
          <w:szCs w:val="18"/>
        </w:rPr>
        <w:t xml:space="preserve">s will need to sign a grant agreement and return it to </w:t>
      </w:r>
      <w:r w:rsidR="00420CAE">
        <w:rPr>
          <w:szCs w:val="18"/>
        </w:rPr>
        <w:t xml:space="preserve">PCCI </w:t>
      </w:r>
      <w:r w:rsidR="00034F9F">
        <w:rPr>
          <w:szCs w:val="18"/>
        </w:rPr>
        <w:t>by</w:t>
      </w:r>
      <w:r w:rsidR="00FF73D5">
        <w:rPr>
          <w:szCs w:val="18"/>
        </w:rPr>
        <w:t xml:space="preserve"> </w:t>
      </w:r>
      <w:r w:rsidR="00420CAE">
        <w:rPr>
          <w:szCs w:val="18"/>
        </w:rPr>
        <w:t>April 3</w:t>
      </w:r>
      <w:r w:rsidR="00AD17A4">
        <w:rPr>
          <w:szCs w:val="18"/>
        </w:rPr>
        <w:t xml:space="preserve">, </w:t>
      </w:r>
      <w:r w:rsidR="004D156A">
        <w:rPr>
          <w:szCs w:val="18"/>
        </w:rPr>
        <w:t>202</w:t>
      </w:r>
      <w:r w:rsidR="00420CAE">
        <w:rPr>
          <w:szCs w:val="18"/>
        </w:rPr>
        <w:t>6</w:t>
      </w:r>
      <w:r w:rsidR="00AD17A4">
        <w:rPr>
          <w:szCs w:val="18"/>
        </w:rPr>
        <w:t xml:space="preserve">. The grant agreement signifies that the </w:t>
      </w:r>
      <w:r w:rsidR="008D1400">
        <w:rPr>
          <w:szCs w:val="18"/>
        </w:rPr>
        <w:t>grantee</w:t>
      </w:r>
      <w:r w:rsidR="00611B6C">
        <w:rPr>
          <w:szCs w:val="18"/>
        </w:rPr>
        <w:t>s</w:t>
      </w:r>
      <w:r w:rsidR="00AD17A4">
        <w:rPr>
          <w:szCs w:val="18"/>
        </w:rPr>
        <w:t xml:space="preserve"> accept the responsibility to complete the proposed project and agree t</w:t>
      </w:r>
      <w:r w:rsidR="00034F9F">
        <w:rPr>
          <w:szCs w:val="18"/>
        </w:rPr>
        <w:t>o</w:t>
      </w:r>
      <w:r w:rsidR="00AD17A4">
        <w:rPr>
          <w:szCs w:val="18"/>
        </w:rPr>
        <w:t xml:space="preserve"> the terms and conditions of the grant.</w:t>
      </w:r>
      <w:r w:rsidR="002023C9">
        <w:rPr>
          <w:szCs w:val="18"/>
        </w:rPr>
        <w:t xml:space="preserve"> The dates or character of the programs may need to be adjusted based on unforeseen circumstances.</w:t>
      </w:r>
    </w:p>
    <w:p w:rsidR="00BD0DD6" w:rsidRDefault="00BD0DD6" w:rsidP="00477423">
      <w:pPr>
        <w:pStyle w:val="BodyTextIndent"/>
        <w:widowControl w:val="0"/>
        <w:tabs>
          <w:tab w:val="clear" w:pos="360"/>
          <w:tab w:val="clear" w:pos="1080"/>
        </w:tabs>
        <w:spacing w:after="200"/>
        <w:rPr>
          <w:szCs w:val="18"/>
        </w:rPr>
      </w:pPr>
      <w:r>
        <w:rPr>
          <w:szCs w:val="18"/>
        </w:rPr>
        <w:t xml:space="preserve">The following </w:t>
      </w:r>
      <w:r w:rsidR="00700EBD">
        <w:rPr>
          <w:szCs w:val="18"/>
        </w:rPr>
        <w:t xml:space="preserve">are </w:t>
      </w:r>
      <w:r>
        <w:rPr>
          <w:szCs w:val="18"/>
        </w:rPr>
        <w:t xml:space="preserve">required for all </w:t>
      </w:r>
      <w:r w:rsidR="00611B6C">
        <w:rPr>
          <w:szCs w:val="18"/>
        </w:rPr>
        <w:t>researcher</w:t>
      </w:r>
      <w:r>
        <w:rPr>
          <w:szCs w:val="18"/>
        </w:rPr>
        <w:t>s</w:t>
      </w:r>
      <w:r w:rsidR="002023C9">
        <w:rPr>
          <w:szCs w:val="18"/>
        </w:rPr>
        <w:t>:</w:t>
      </w:r>
      <w:r>
        <w:rPr>
          <w:szCs w:val="18"/>
        </w:rPr>
        <w:t xml:space="preserve"> </w:t>
      </w:r>
    </w:p>
    <w:p w:rsidR="00BD0DD6" w:rsidRDefault="00F624BA" w:rsidP="00477423">
      <w:pPr>
        <w:pStyle w:val="BodyTextIndent"/>
        <w:widowControl w:val="0"/>
        <w:numPr>
          <w:ilvl w:val="0"/>
          <w:numId w:val="33"/>
        </w:numPr>
        <w:tabs>
          <w:tab w:val="clear" w:pos="360"/>
          <w:tab w:val="clear" w:pos="1080"/>
        </w:tabs>
        <w:ind w:left="810"/>
      </w:pPr>
      <w:r>
        <w:t xml:space="preserve">Participate in </w:t>
      </w:r>
      <w:r w:rsidR="00AD17A4">
        <w:t xml:space="preserve">an orientation meeting </w:t>
      </w:r>
      <w:r w:rsidR="009B65D5">
        <w:t xml:space="preserve">at the Institute </w:t>
      </w:r>
      <w:r w:rsidR="003C1742">
        <w:t xml:space="preserve">on April </w:t>
      </w:r>
      <w:r w:rsidR="00420CAE">
        <w:t>18</w:t>
      </w:r>
      <w:r w:rsidR="003C1742">
        <w:t>,</w:t>
      </w:r>
      <w:r w:rsidR="00AF2B45">
        <w:t xml:space="preserve"> 20</w:t>
      </w:r>
      <w:r w:rsidR="006D44C6">
        <w:t>2</w:t>
      </w:r>
      <w:r w:rsidR="00420CAE">
        <w:t>6</w:t>
      </w:r>
      <w:r w:rsidR="00AD17A4">
        <w:t xml:space="preserve">. </w:t>
      </w:r>
    </w:p>
    <w:p w:rsidR="0038796F" w:rsidRDefault="0038796F" w:rsidP="6231A661">
      <w:pPr>
        <w:pStyle w:val="BodyTextIndent"/>
        <w:widowControl w:val="0"/>
        <w:numPr>
          <w:ilvl w:val="0"/>
          <w:numId w:val="33"/>
        </w:numPr>
        <w:tabs>
          <w:tab w:val="clear" w:pos="360"/>
          <w:tab w:val="clear" w:pos="1080"/>
        </w:tabs>
        <w:ind w:left="810"/>
      </w:pPr>
      <w:bookmarkStart w:id="1" w:name="_Hlk115251264"/>
      <w:r>
        <w:t>Complete all program paperwork, including a background check.</w:t>
      </w:r>
    </w:p>
    <w:bookmarkEnd w:id="1"/>
    <w:p w:rsidR="00BD0DD6" w:rsidRDefault="002023C9" w:rsidP="6231A661">
      <w:pPr>
        <w:pStyle w:val="BodyTextIndent"/>
        <w:widowControl w:val="0"/>
        <w:numPr>
          <w:ilvl w:val="0"/>
          <w:numId w:val="33"/>
        </w:numPr>
        <w:tabs>
          <w:tab w:val="clear" w:pos="360"/>
          <w:tab w:val="clear" w:pos="1080"/>
        </w:tabs>
        <w:ind w:left="810"/>
      </w:pPr>
      <w:r>
        <w:t>P</w:t>
      </w:r>
      <w:r w:rsidR="00976515">
        <w:t xml:space="preserve">articipate in summer </w:t>
      </w:r>
      <w:r w:rsidR="00AD17A4">
        <w:t xml:space="preserve">research </w:t>
      </w:r>
      <w:r w:rsidR="00976515">
        <w:t xml:space="preserve">program </w:t>
      </w:r>
      <w:r w:rsidR="00176CB5">
        <w:t>activities</w:t>
      </w:r>
      <w:r w:rsidR="003C11EE">
        <w:t>,</w:t>
      </w:r>
      <w:r w:rsidR="00176CB5">
        <w:t xml:space="preserve"> </w:t>
      </w:r>
      <w:r w:rsidR="00976515">
        <w:t xml:space="preserve">including weekly </w:t>
      </w:r>
      <w:r w:rsidR="00AD17A4">
        <w:t>meetings</w:t>
      </w:r>
      <w:r w:rsidR="00976515">
        <w:t xml:space="preserve"> and</w:t>
      </w:r>
      <w:r w:rsidR="009866FC">
        <w:t xml:space="preserve"> </w:t>
      </w:r>
      <w:r w:rsidR="00176CB5">
        <w:t xml:space="preserve">completing </w:t>
      </w:r>
      <w:r w:rsidR="00976515">
        <w:t>service hours</w:t>
      </w:r>
      <w:r w:rsidR="00AD17A4">
        <w:t xml:space="preserve">. </w:t>
      </w:r>
      <w:r w:rsidR="003C11EE">
        <w:t xml:space="preserve">In addition, </w:t>
      </w:r>
      <w:r w:rsidR="00630E90">
        <w:t xml:space="preserve">students </w:t>
      </w:r>
      <w:r w:rsidR="00AD17A4">
        <w:t xml:space="preserve">will </w:t>
      </w:r>
      <w:r w:rsidR="00BD0DD6">
        <w:t xml:space="preserve">provide </w:t>
      </w:r>
      <w:r w:rsidR="00AD17A4">
        <w:t xml:space="preserve">a progress presentation and report </w:t>
      </w:r>
      <w:r>
        <w:t>on June 2</w:t>
      </w:r>
      <w:r w:rsidR="00420CAE">
        <w:t>5</w:t>
      </w:r>
      <w:r>
        <w:t>, 202</w:t>
      </w:r>
      <w:r w:rsidR="00420CAE">
        <w:t>6</w:t>
      </w:r>
      <w:r w:rsidR="00700EBD">
        <w:t>,</w:t>
      </w:r>
      <w:r w:rsidR="00117DFA">
        <w:t xml:space="preserve"> and </w:t>
      </w:r>
      <w:r w:rsidR="00700EBD">
        <w:t xml:space="preserve">a </w:t>
      </w:r>
      <w:r w:rsidR="00117DFA">
        <w:t>verbal summary of their work t</w:t>
      </w:r>
      <w:bookmarkStart w:id="2" w:name="_Hlk177119253"/>
      <w:r w:rsidR="00117DFA">
        <w:t xml:space="preserve">o the general public at a Field Station Tour </w:t>
      </w:r>
      <w:r w:rsidR="00420CAE">
        <w:t>(</w:t>
      </w:r>
      <w:r w:rsidR="00E44AC6">
        <w:t>July 16, 2026</w:t>
      </w:r>
      <w:bookmarkStart w:id="3" w:name="_GoBack"/>
      <w:bookmarkEnd w:id="3"/>
      <w:r w:rsidR="00420CAE">
        <w:t>)</w:t>
      </w:r>
      <w:r w:rsidR="00117DFA">
        <w:t>.</w:t>
      </w:r>
      <w:bookmarkEnd w:id="2"/>
    </w:p>
    <w:p w:rsidR="00BD0DD6" w:rsidRDefault="002023C9" w:rsidP="00477423">
      <w:pPr>
        <w:pStyle w:val="BodyTextIndent"/>
        <w:widowControl w:val="0"/>
        <w:numPr>
          <w:ilvl w:val="0"/>
          <w:numId w:val="33"/>
        </w:numPr>
        <w:tabs>
          <w:tab w:val="clear" w:pos="360"/>
          <w:tab w:val="clear" w:pos="1080"/>
        </w:tabs>
        <w:ind w:left="810"/>
      </w:pPr>
      <w:r>
        <w:t>P</w:t>
      </w:r>
      <w:r w:rsidR="000160DC">
        <w:t xml:space="preserve">resent </w:t>
      </w:r>
      <w:r w:rsidR="003C11EE">
        <w:t xml:space="preserve">the </w:t>
      </w:r>
      <w:r w:rsidR="000160DC">
        <w:t>results o</w:t>
      </w:r>
      <w:r w:rsidR="008C5F7C">
        <w:t xml:space="preserve">f their </w:t>
      </w:r>
      <w:r w:rsidR="00BD0DD6">
        <w:t xml:space="preserve">summer work </w:t>
      </w:r>
      <w:r w:rsidR="003C1742">
        <w:t xml:space="preserve">at the </w:t>
      </w:r>
      <w:r w:rsidR="00420CAE">
        <w:t xml:space="preserve">Field Station’s End of Summer Celebration </w:t>
      </w:r>
      <w:r w:rsidR="008C5F7C">
        <w:t xml:space="preserve">on </w:t>
      </w:r>
      <w:r w:rsidR="00D5187D">
        <w:t xml:space="preserve">August </w:t>
      </w:r>
      <w:r w:rsidR="00420CAE">
        <w:t>5</w:t>
      </w:r>
      <w:r w:rsidR="003C1742">
        <w:t xml:space="preserve">, </w:t>
      </w:r>
      <w:r w:rsidR="00AF2B45">
        <w:t>20</w:t>
      </w:r>
      <w:r w:rsidR="006D44C6">
        <w:t>2</w:t>
      </w:r>
      <w:r w:rsidR="00420CAE">
        <w:t>6</w:t>
      </w:r>
      <w:r w:rsidR="000160DC">
        <w:t xml:space="preserve">. </w:t>
      </w:r>
    </w:p>
    <w:p w:rsidR="00BD0DD6" w:rsidRDefault="002023C9" w:rsidP="00477423">
      <w:pPr>
        <w:pStyle w:val="BodyTextIndent"/>
        <w:widowControl w:val="0"/>
        <w:numPr>
          <w:ilvl w:val="0"/>
          <w:numId w:val="33"/>
        </w:numPr>
        <w:tabs>
          <w:tab w:val="clear" w:pos="360"/>
          <w:tab w:val="clear" w:pos="1080"/>
        </w:tabs>
        <w:ind w:left="810"/>
      </w:pPr>
      <w:bookmarkStart w:id="4" w:name="_Hlk207196601"/>
      <w:r>
        <w:t>S</w:t>
      </w:r>
      <w:r w:rsidR="005D502C">
        <w:t>ubmit</w:t>
      </w:r>
      <w:r w:rsidR="00AD17A4">
        <w:t xml:space="preserve"> </w:t>
      </w:r>
      <w:r w:rsidR="000C551B">
        <w:t xml:space="preserve">a </w:t>
      </w:r>
      <w:r w:rsidR="00620D17">
        <w:t xml:space="preserve">final report </w:t>
      </w:r>
      <w:r w:rsidR="00AF2B45">
        <w:t>by</w:t>
      </w:r>
      <w:r w:rsidR="004914ED">
        <w:t xml:space="preserve"> October</w:t>
      </w:r>
      <w:r w:rsidR="003C1742">
        <w:t xml:space="preserve"> </w:t>
      </w:r>
      <w:r w:rsidR="00D5187D">
        <w:t>1</w:t>
      </w:r>
      <w:r w:rsidR="00A5105C">
        <w:t>5</w:t>
      </w:r>
      <w:r w:rsidR="00C32DFD">
        <w:t>, 202</w:t>
      </w:r>
      <w:bookmarkEnd w:id="4"/>
      <w:r w:rsidR="00A5105C">
        <w:t>6</w:t>
      </w:r>
      <w:r w:rsidR="000F561D">
        <w:t xml:space="preserve">. </w:t>
      </w:r>
      <w:r w:rsidR="00913590">
        <w:t xml:space="preserve">These </w:t>
      </w:r>
      <w:r w:rsidR="00620D17">
        <w:t>reports</w:t>
      </w:r>
      <w:r w:rsidR="00913590">
        <w:t xml:space="preserve"> will be reviewed</w:t>
      </w:r>
      <w:r w:rsidR="00700EBD">
        <w:t xml:space="preserve">, </w:t>
      </w:r>
      <w:r w:rsidR="00913590">
        <w:t>and feedback will be provided to the researchers</w:t>
      </w:r>
      <w:bookmarkStart w:id="5" w:name="_Hlk207196695"/>
      <w:r w:rsidR="00913590">
        <w:t>. Researchers will need to subm</w:t>
      </w:r>
      <w:r w:rsidR="00B9677D">
        <w:t xml:space="preserve">it a </w:t>
      </w:r>
      <w:r w:rsidR="00620D17">
        <w:t>revised</w:t>
      </w:r>
      <w:r w:rsidR="00B9677D">
        <w:t xml:space="preserve"> report by November 1</w:t>
      </w:r>
      <w:r w:rsidR="00A5105C">
        <w:t>3</w:t>
      </w:r>
      <w:r w:rsidR="00D5187D">
        <w:t>, 202</w:t>
      </w:r>
      <w:r w:rsidR="00A5105C">
        <w:t>6</w:t>
      </w:r>
      <w:r w:rsidR="00AD17A4">
        <w:t xml:space="preserve">. </w:t>
      </w:r>
      <w:bookmarkEnd w:id="5"/>
      <w:r w:rsidR="00D8783E">
        <w:t xml:space="preserve">Reports should also be distributed to any other organizations where </w:t>
      </w:r>
      <w:r w:rsidR="00A53478">
        <w:t xml:space="preserve">the </w:t>
      </w:r>
      <w:r w:rsidR="00D8783E">
        <w:t xml:space="preserve">research took place. </w:t>
      </w:r>
      <w:r w:rsidR="00381489">
        <w:t xml:space="preserve">All documents and reports submitted to Pierce Cedar Creek Institute will become the property of </w:t>
      </w:r>
      <w:r w:rsidR="00A5105C">
        <w:t xml:space="preserve">PCCI </w:t>
      </w:r>
      <w:r w:rsidR="00381489">
        <w:t xml:space="preserve">to use and duplicate at </w:t>
      </w:r>
      <w:r w:rsidR="00A5105C">
        <w:t>PCCI</w:t>
      </w:r>
      <w:r w:rsidR="007A5DFA">
        <w:t xml:space="preserve">'s </w:t>
      </w:r>
      <w:r w:rsidR="00381489">
        <w:t>discretion.</w:t>
      </w:r>
      <w:r w:rsidR="00BD0DD6">
        <w:t xml:space="preserve"> </w:t>
      </w:r>
    </w:p>
    <w:p w:rsidR="000D12CB" w:rsidRDefault="002023C9" w:rsidP="6231A661">
      <w:pPr>
        <w:pStyle w:val="BodyTextIndent"/>
        <w:widowControl w:val="0"/>
        <w:numPr>
          <w:ilvl w:val="0"/>
          <w:numId w:val="33"/>
        </w:numPr>
        <w:tabs>
          <w:tab w:val="clear" w:pos="360"/>
          <w:tab w:val="clear" w:pos="1080"/>
        </w:tabs>
        <w:ind w:left="810"/>
      </w:pPr>
      <w:r>
        <w:t>P</w:t>
      </w:r>
      <w:r w:rsidR="00BD0DD6">
        <w:t>rovid</w:t>
      </w:r>
      <w:r>
        <w:t>e</w:t>
      </w:r>
      <w:r w:rsidR="00BD0DD6">
        <w:t xml:space="preserve"> data obtained during the study, including spatial information</w:t>
      </w:r>
      <w:r w:rsidR="00F00AB4">
        <w:t xml:space="preserve">, to </w:t>
      </w:r>
      <w:r w:rsidR="00283F3D">
        <w:t>PCCI</w:t>
      </w:r>
      <w:r w:rsidR="00BD0DD6">
        <w:t xml:space="preserve">. </w:t>
      </w:r>
      <w:r w:rsidR="00A53478">
        <w:t xml:space="preserve">However, raw </w:t>
      </w:r>
      <w:r w:rsidR="00BD0DD6">
        <w:t xml:space="preserve">data from the project will not be made public without </w:t>
      </w:r>
      <w:r w:rsidR="007A5DFA">
        <w:t>the authors' permission for</w:t>
      </w:r>
      <w:r w:rsidR="00BD0DD6">
        <w:t xml:space="preserve"> two years after the completion of the project.</w:t>
      </w:r>
      <w:r w:rsidR="000D12CB">
        <w:t xml:space="preserve"> </w:t>
      </w:r>
    </w:p>
    <w:p w:rsidR="00283F3D" w:rsidRDefault="002023C9" w:rsidP="00283F3D">
      <w:pPr>
        <w:pStyle w:val="BodyTextIndent"/>
        <w:widowControl w:val="0"/>
        <w:numPr>
          <w:ilvl w:val="0"/>
          <w:numId w:val="33"/>
        </w:numPr>
        <w:tabs>
          <w:tab w:val="clear" w:pos="360"/>
          <w:tab w:val="clear" w:pos="1080"/>
        </w:tabs>
        <w:spacing w:after="200"/>
        <w:ind w:left="810"/>
      </w:pPr>
      <w:r>
        <w:t>P</w:t>
      </w:r>
      <w:r w:rsidR="000D12CB">
        <w:t xml:space="preserve">articipate in the </w:t>
      </w:r>
      <w:r w:rsidR="00A53478">
        <w:t xml:space="preserve">program </w:t>
      </w:r>
      <w:r w:rsidR="000D12CB">
        <w:t>evaluation.</w:t>
      </w:r>
    </w:p>
    <w:p w:rsidR="00AD17A4" w:rsidRPr="00283F3D" w:rsidRDefault="002023C9" w:rsidP="00283F3D">
      <w:pPr>
        <w:pStyle w:val="BodyTextIndent"/>
        <w:widowControl w:val="0"/>
        <w:tabs>
          <w:tab w:val="clear" w:pos="360"/>
          <w:tab w:val="clear" w:pos="1080"/>
        </w:tabs>
        <w:spacing w:after="200"/>
        <w:ind w:left="450"/>
      </w:pPr>
      <w:r w:rsidRPr="00283F3D">
        <w:rPr>
          <w:szCs w:val="18"/>
        </w:rPr>
        <w:lastRenderedPageBreak/>
        <w:t xml:space="preserve">Researchers </w:t>
      </w:r>
      <w:r w:rsidR="00AD17A4" w:rsidRPr="00283F3D">
        <w:rPr>
          <w:szCs w:val="18"/>
        </w:rPr>
        <w:t xml:space="preserve">are strongly encouraged to present their results at professional or student research symposia or conferences. Grantees are also encouraged to submit their results for publication in scientific journals. Grantees are required to inform </w:t>
      </w:r>
      <w:r w:rsidR="00A5105C" w:rsidRPr="00283F3D">
        <w:rPr>
          <w:szCs w:val="18"/>
        </w:rPr>
        <w:t>PCCI</w:t>
      </w:r>
      <w:r w:rsidR="00AD17A4" w:rsidRPr="00283F3D">
        <w:rPr>
          <w:szCs w:val="18"/>
        </w:rPr>
        <w:t xml:space="preserve"> of any publications and presentations result</w:t>
      </w:r>
      <w:r w:rsidR="00A53478" w:rsidRPr="00283F3D">
        <w:rPr>
          <w:szCs w:val="18"/>
        </w:rPr>
        <w:t>ing from</w:t>
      </w:r>
      <w:r w:rsidR="00AD17A4" w:rsidRPr="00283F3D">
        <w:rPr>
          <w:szCs w:val="18"/>
        </w:rPr>
        <w:t xml:space="preserve"> </w:t>
      </w:r>
      <w:r w:rsidR="00665481" w:rsidRPr="00283F3D">
        <w:rPr>
          <w:szCs w:val="18"/>
        </w:rPr>
        <w:t>PCCI</w:t>
      </w:r>
      <w:r w:rsidRPr="00283F3D">
        <w:rPr>
          <w:szCs w:val="18"/>
        </w:rPr>
        <w:t>-</w:t>
      </w:r>
      <w:r w:rsidR="00F00AB4" w:rsidRPr="00283F3D">
        <w:rPr>
          <w:szCs w:val="18"/>
        </w:rPr>
        <w:t xml:space="preserve">supported </w:t>
      </w:r>
      <w:r w:rsidR="00AD17A4" w:rsidRPr="00283F3D">
        <w:rPr>
          <w:szCs w:val="18"/>
        </w:rPr>
        <w:t xml:space="preserve">research and to acknowledge Pierce Cedar Creek </w:t>
      </w:r>
      <w:r w:rsidR="007A5DFA" w:rsidRPr="00283F3D">
        <w:rPr>
          <w:szCs w:val="18"/>
        </w:rPr>
        <w:t xml:space="preserve">Institute's </w:t>
      </w:r>
      <w:r w:rsidR="00AD17A4" w:rsidRPr="00283F3D">
        <w:rPr>
          <w:szCs w:val="18"/>
        </w:rPr>
        <w:t xml:space="preserve">sponsorship </w:t>
      </w:r>
      <w:r w:rsidRPr="00283F3D">
        <w:rPr>
          <w:szCs w:val="18"/>
        </w:rPr>
        <w:t xml:space="preserve">at </w:t>
      </w:r>
      <w:r w:rsidR="00AD17A4" w:rsidRPr="00283F3D">
        <w:rPr>
          <w:szCs w:val="18"/>
        </w:rPr>
        <w:t xml:space="preserve">presentations or </w:t>
      </w:r>
      <w:r w:rsidRPr="00283F3D">
        <w:rPr>
          <w:szCs w:val="18"/>
        </w:rPr>
        <w:t xml:space="preserve">within </w:t>
      </w:r>
      <w:r w:rsidR="00AD17A4" w:rsidRPr="00283F3D">
        <w:rPr>
          <w:szCs w:val="18"/>
        </w:rPr>
        <w:t>publications.</w:t>
      </w:r>
    </w:p>
    <w:p w:rsidR="00700EBD" w:rsidRDefault="00700EBD" w:rsidP="00700EBD">
      <w:pPr>
        <w:widowControl w:val="0"/>
        <w:ind w:left="360"/>
        <w:rPr>
          <w:b/>
          <w:bCs/>
        </w:rPr>
      </w:pPr>
    </w:p>
    <w:p w:rsidR="00283F3D" w:rsidRDefault="00283F3D" w:rsidP="00700EBD">
      <w:pPr>
        <w:widowControl w:val="0"/>
        <w:ind w:left="360"/>
        <w:rPr>
          <w:b/>
          <w:bCs/>
        </w:rPr>
      </w:pPr>
    </w:p>
    <w:p w:rsidR="00AD17A4" w:rsidRDefault="00AD17A4">
      <w:pPr>
        <w:pStyle w:val="Title"/>
        <w:rPr>
          <w:b/>
          <w:bCs/>
        </w:rPr>
      </w:pPr>
      <w:r>
        <w:rPr>
          <w:b/>
          <w:bCs/>
        </w:rPr>
        <w:t>Application and Guidelines</w:t>
      </w:r>
    </w:p>
    <w:p w:rsidR="00AD17A4" w:rsidRDefault="00AD17A4">
      <w:pPr>
        <w:widowControl w:val="0"/>
        <w:rPr>
          <w:szCs w:val="18"/>
        </w:rPr>
      </w:pPr>
    </w:p>
    <w:p w:rsidR="004B6395" w:rsidRPr="002F10F0" w:rsidRDefault="004B6395" w:rsidP="00477423">
      <w:pPr>
        <w:pStyle w:val="BodyTextIndent"/>
        <w:widowControl w:val="0"/>
        <w:numPr>
          <w:ilvl w:val="0"/>
          <w:numId w:val="34"/>
        </w:numPr>
        <w:tabs>
          <w:tab w:val="clear" w:pos="360"/>
          <w:tab w:val="clear" w:pos="720"/>
          <w:tab w:val="clear" w:pos="1080"/>
        </w:tabs>
        <w:ind w:left="360"/>
        <w:rPr>
          <w:b/>
          <w:bCs/>
          <w:color w:val="000000"/>
          <w:szCs w:val="18"/>
        </w:rPr>
      </w:pPr>
      <w:r>
        <w:rPr>
          <w:b/>
          <w:bCs/>
          <w:color w:val="000000"/>
          <w:szCs w:val="18"/>
        </w:rPr>
        <w:t>Application</w:t>
      </w:r>
    </w:p>
    <w:p w:rsidR="004B6395" w:rsidRPr="002F10F0" w:rsidRDefault="004B6395" w:rsidP="00477423">
      <w:pPr>
        <w:widowControl w:val="0"/>
        <w:ind w:left="360"/>
        <w:rPr>
          <w:color w:val="000000"/>
          <w:szCs w:val="18"/>
        </w:rPr>
      </w:pPr>
    </w:p>
    <w:p w:rsidR="004B6395" w:rsidRDefault="00630E90" w:rsidP="00477423">
      <w:pPr>
        <w:pStyle w:val="BodyTextIndent"/>
        <w:widowControl w:val="0"/>
        <w:tabs>
          <w:tab w:val="clear" w:pos="360"/>
          <w:tab w:val="clear" w:pos="1080"/>
        </w:tabs>
      </w:pPr>
      <w:r>
        <w:t xml:space="preserve">Parties interested in applying </w:t>
      </w:r>
      <w:r w:rsidR="007253D0">
        <w:t>must</w:t>
      </w:r>
      <w:r>
        <w:t xml:space="preserve"> submit a p</w:t>
      </w:r>
      <w:r w:rsidR="004B6395">
        <w:t>re</w:t>
      </w:r>
      <w:r>
        <w:t>-proposal</w:t>
      </w:r>
      <w:r w:rsidR="01BC7D1A">
        <w:t xml:space="preserve">. Pre-proposals will be accepted </w:t>
      </w:r>
      <w:r w:rsidR="00A53478">
        <w:t>any time</w:t>
      </w:r>
      <w:r w:rsidR="01BC7D1A">
        <w:t xml:space="preserve"> </w:t>
      </w:r>
      <w:r w:rsidR="00A53478">
        <w:t>before</w:t>
      </w:r>
      <w:r w:rsidR="01BC7D1A">
        <w:t xml:space="preserve"> </w:t>
      </w:r>
      <w:r w:rsidR="00D5187D">
        <w:t xml:space="preserve">January </w:t>
      </w:r>
      <w:r w:rsidR="00A5105C">
        <w:t>12</w:t>
      </w:r>
      <w:r w:rsidR="00D5187D">
        <w:t>, 202</w:t>
      </w:r>
      <w:r w:rsidR="00A5105C">
        <w:t>6</w:t>
      </w:r>
      <w:r w:rsidR="004B6395">
        <w:t xml:space="preserve">. This one- to two-page letter </w:t>
      </w:r>
      <w:r w:rsidR="00C70165">
        <w:t>must</w:t>
      </w:r>
      <w:r w:rsidR="004B6395">
        <w:t xml:space="preserve"> outline </w:t>
      </w:r>
      <w:r w:rsidR="007A5DFA">
        <w:t xml:space="preserve">the </w:t>
      </w:r>
      <w:r w:rsidR="004B6395">
        <w:t xml:space="preserve">intention to submit a full proposal, with a brief description of </w:t>
      </w:r>
      <w:r w:rsidR="007A5DFA">
        <w:t>the</w:t>
      </w:r>
      <w:r w:rsidR="004B6395">
        <w:t xml:space="preserve"> project, the questions </w:t>
      </w:r>
      <w:r w:rsidR="007A5DFA">
        <w:t xml:space="preserve">it </w:t>
      </w:r>
      <w:r w:rsidR="00C70165">
        <w:t>will address</w:t>
      </w:r>
      <w:r w:rsidR="004B6395">
        <w:t xml:space="preserve">, and the data </w:t>
      </w:r>
      <w:r w:rsidR="007A5DFA">
        <w:t>to be</w:t>
      </w:r>
      <w:r w:rsidR="00D63051">
        <w:t xml:space="preserve"> </w:t>
      </w:r>
      <w:r w:rsidR="004B6395">
        <w:t>collect</w:t>
      </w:r>
      <w:r w:rsidR="007A5DFA">
        <w:t>ed.</w:t>
      </w:r>
      <w:r w:rsidR="004B6395">
        <w:t xml:space="preserve"> </w:t>
      </w:r>
      <w:r w:rsidR="00A5105C">
        <w:t>PCCI</w:t>
      </w:r>
      <w:r w:rsidR="004B6395">
        <w:t xml:space="preserve"> staff will provide feedback on the pre-proposal </w:t>
      </w:r>
      <w:r w:rsidR="00C70165">
        <w:t xml:space="preserve">within two weeks of receiving the pre-proposal </w:t>
      </w:r>
      <w:r w:rsidR="004B6395">
        <w:t>to help applicants complete the full proposal</w:t>
      </w:r>
      <w:r w:rsidR="00C70165">
        <w:t>.</w:t>
      </w:r>
      <w:r w:rsidR="78E1AB51">
        <w:t xml:space="preserve"> </w:t>
      </w:r>
    </w:p>
    <w:p w:rsidR="004B6395" w:rsidRDefault="004B6395" w:rsidP="00477423">
      <w:pPr>
        <w:pStyle w:val="BodyTextIndent"/>
        <w:widowControl w:val="0"/>
        <w:tabs>
          <w:tab w:val="clear" w:pos="360"/>
          <w:tab w:val="clear" w:pos="1080"/>
        </w:tabs>
      </w:pPr>
    </w:p>
    <w:p w:rsidR="00B74452" w:rsidRDefault="004B6395" w:rsidP="00477423">
      <w:pPr>
        <w:pStyle w:val="BodyTextIndent"/>
        <w:widowControl w:val="0"/>
        <w:tabs>
          <w:tab w:val="clear" w:pos="360"/>
          <w:tab w:val="clear" w:pos="1080"/>
        </w:tabs>
      </w:pPr>
      <w:r>
        <w:t>The completed full application (including signed cover sheet, proposal</w:t>
      </w:r>
      <w:r w:rsidR="00A53478">
        <w:t>,</w:t>
      </w:r>
      <w:r>
        <w:t xml:space="preserve"> and attachments) is due </w:t>
      </w:r>
      <w:r w:rsidR="00D63051">
        <w:t>by</w:t>
      </w:r>
      <w:r>
        <w:t xml:space="preserve"> </w:t>
      </w:r>
      <w:r w:rsidR="00085928">
        <w:t>10</w:t>
      </w:r>
      <w:r>
        <w:t xml:space="preserve"> pm EST, </w:t>
      </w:r>
      <w:r w:rsidR="00A5105C">
        <w:t>February</w:t>
      </w:r>
      <w:r w:rsidR="00C32DFD">
        <w:t xml:space="preserve"> </w:t>
      </w:r>
      <w:r w:rsidR="00A5105C">
        <w:t>2</w:t>
      </w:r>
      <w:r>
        <w:t xml:space="preserve">, </w:t>
      </w:r>
      <w:r w:rsidR="003D2020">
        <w:t>20</w:t>
      </w:r>
      <w:r w:rsidR="006D44C6">
        <w:t>2</w:t>
      </w:r>
      <w:r w:rsidR="00A5105C">
        <w:t>6</w:t>
      </w:r>
      <w:r>
        <w:t xml:space="preserve">. </w:t>
      </w:r>
      <w:r w:rsidR="00620D17">
        <w:t>Up</w:t>
      </w:r>
      <w:r w:rsidR="00C70165">
        <w:t>-</w:t>
      </w:r>
      <w:r w:rsidR="00620D17">
        <w:t>to</w:t>
      </w:r>
      <w:r w:rsidR="00C70165">
        <w:t>-</w:t>
      </w:r>
      <w:r w:rsidR="00620D17">
        <w:t xml:space="preserve">date versions of the application are available at: </w:t>
      </w:r>
      <w:hyperlink r:id="rId10" w:history="1">
        <w:r w:rsidR="00A47279" w:rsidRPr="002C33DD">
          <w:rPr>
            <w:rStyle w:val="Hyperlink"/>
          </w:rPr>
          <w:t>https://www.cedarcreekinstitute.org/research/</w:t>
        </w:r>
      </w:hyperlink>
      <w:r w:rsidR="00A47279">
        <w:t>.</w:t>
      </w:r>
    </w:p>
    <w:p w:rsidR="00B74452" w:rsidRDefault="00B74452" w:rsidP="00477423">
      <w:pPr>
        <w:pStyle w:val="BodyTextIndent"/>
        <w:widowControl w:val="0"/>
        <w:tabs>
          <w:tab w:val="clear" w:pos="360"/>
          <w:tab w:val="clear" w:pos="1080"/>
        </w:tabs>
      </w:pPr>
    </w:p>
    <w:p w:rsidR="00513079" w:rsidRDefault="00B74452" w:rsidP="00477423">
      <w:pPr>
        <w:pStyle w:val="BodyTextIndent"/>
        <w:widowControl w:val="0"/>
        <w:tabs>
          <w:tab w:val="clear" w:pos="360"/>
          <w:tab w:val="clear" w:pos="1080"/>
        </w:tabs>
        <w:rPr>
          <w:color w:val="000000"/>
        </w:rPr>
      </w:pPr>
      <w:r>
        <w:rPr>
          <w:color w:val="000000"/>
        </w:rPr>
        <w:t>P</w:t>
      </w:r>
      <w:r w:rsidR="00A5105C">
        <w:rPr>
          <w:color w:val="000000"/>
        </w:rPr>
        <w:t>re-p</w:t>
      </w:r>
      <w:r>
        <w:rPr>
          <w:color w:val="000000"/>
        </w:rPr>
        <w:t xml:space="preserve">roposals </w:t>
      </w:r>
      <w:r w:rsidR="00A5105C">
        <w:rPr>
          <w:color w:val="000000"/>
        </w:rPr>
        <w:t xml:space="preserve">and full proposals </w:t>
      </w:r>
      <w:r w:rsidR="00C70165">
        <w:rPr>
          <w:color w:val="000000"/>
        </w:rPr>
        <w:t>must</w:t>
      </w:r>
      <w:r w:rsidR="003D2020">
        <w:rPr>
          <w:color w:val="000000"/>
        </w:rPr>
        <w:t xml:space="preserve"> </w:t>
      </w:r>
      <w:r w:rsidR="003D2020" w:rsidRPr="002F10F0">
        <w:rPr>
          <w:color w:val="000000"/>
        </w:rPr>
        <w:t xml:space="preserve">be e-mailed </w:t>
      </w:r>
      <w:r w:rsidR="00156C92" w:rsidRPr="002F10F0">
        <w:rPr>
          <w:color w:val="000000"/>
        </w:rPr>
        <w:t>as a</w:t>
      </w:r>
      <w:r w:rsidR="003619BA">
        <w:rPr>
          <w:color w:val="000000"/>
        </w:rPr>
        <w:t xml:space="preserve"> </w:t>
      </w:r>
      <w:r w:rsidR="00800E75">
        <w:rPr>
          <w:color w:val="000000" w:themeColor="text1"/>
        </w:rPr>
        <w:t>Word or PDF</w:t>
      </w:r>
      <w:r w:rsidR="008255AE">
        <w:rPr>
          <w:szCs w:val="28"/>
        </w:rPr>
        <w:t xml:space="preserve"> </w:t>
      </w:r>
      <w:r w:rsidR="003619BA">
        <w:rPr>
          <w:szCs w:val="28"/>
        </w:rPr>
        <w:t xml:space="preserve">file </w:t>
      </w:r>
      <w:r w:rsidR="003D2020">
        <w:rPr>
          <w:color w:val="000000"/>
        </w:rPr>
        <w:t xml:space="preserve">to </w:t>
      </w:r>
      <w:r w:rsidR="00A47279">
        <w:rPr>
          <w:color w:val="000000"/>
        </w:rPr>
        <w:t>Ellen Holste</w:t>
      </w:r>
      <w:r w:rsidR="003D2020" w:rsidRPr="002F10F0">
        <w:rPr>
          <w:color w:val="000000"/>
        </w:rPr>
        <w:t xml:space="preserve"> (</w:t>
      </w:r>
      <w:hyperlink r:id="rId11" w:history="1">
        <w:r w:rsidR="00A47279" w:rsidRPr="002C33DD">
          <w:rPr>
            <w:rStyle w:val="Hyperlink"/>
          </w:rPr>
          <w:t>eholste@cedarcreekinstitute.org</w:t>
        </w:r>
      </w:hyperlink>
      <w:r w:rsidR="003D2020" w:rsidRPr="002F10F0">
        <w:rPr>
          <w:color w:val="000000"/>
        </w:rPr>
        <w:t xml:space="preserve">). </w:t>
      </w:r>
      <w:r w:rsidR="00513079">
        <w:t>Please submit as few files as possible to reduce the possibility of misplacing parts of your application.</w:t>
      </w:r>
      <w:r w:rsidR="00513079" w:rsidRPr="00513079">
        <w:rPr>
          <w:color w:val="000000"/>
        </w:rPr>
        <w:t xml:space="preserve"> </w:t>
      </w:r>
      <w:r w:rsidR="00513079" w:rsidRPr="002F10F0">
        <w:rPr>
          <w:color w:val="000000"/>
        </w:rPr>
        <w:t xml:space="preserve">The application </w:t>
      </w:r>
      <w:r w:rsidR="00630E90">
        <w:rPr>
          <w:color w:val="000000"/>
        </w:rPr>
        <w:t xml:space="preserve">should have 1-inch margins </w:t>
      </w:r>
      <w:r w:rsidR="00513079" w:rsidRPr="002F10F0">
        <w:rPr>
          <w:color w:val="000000"/>
        </w:rPr>
        <w:t xml:space="preserve">and </w:t>
      </w:r>
      <w:r w:rsidR="00630E90">
        <w:rPr>
          <w:color w:val="000000"/>
        </w:rPr>
        <w:t xml:space="preserve">be </w:t>
      </w:r>
      <w:r w:rsidR="00513079" w:rsidRPr="002F10F0">
        <w:rPr>
          <w:color w:val="000000"/>
        </w:rPr>
        <w:t>in 11</w:t>
      </w:r>
      <w:r w:rsidR="00E51309">
        <w:rPr>
          <w:color w:val="000000"/>
        </w:rPr>
        <w:t>-</w:t>
      </w:r>
      <w:r w:rsidR="00513079" w:rsidRPr="002F10F0">
        <w:rPr>
          <w:color w:val="000000"/>
        </w:rPr>
        <w:t xml:space="preserve"> </w:t>
      </w:r>
      <w:r w:rsidR="00513079">
        <w:rPr>
          <w:color w:val="000000"/>
        </w:rPr>
        <w:t xml:space="preserve">or </w:t>
      </w:r>
      <w:r w:rsidR="00E51309">
        <w:rPr>
          <w:color w:val="000000"/>
        </w:rPr>
        <w:t>12-point</w:t>
      </w:r>
      <w:r w:rsidR="00513079" w:rsidRPr="002F10F0">
        <w:rPr>
          <w:color w:val="000000"/>
        </w:rPr>
        <w:t xml:space="preserve"> font. </w:t>
      </w:r>
      <w:r w:rsidR="003619BA">
        <w:t>The Introduction, Project Narrative, and References should utilize continuous line numbering to make review easier.</w:t>
      </w:r>
    </w:p>
    <w:p w:rsidR="003D2020" w:rsidRDefault="003D2020" w:rsidP="00477423">
      <w:pPr>
        <w:pStyle w:val="BodyTextIndent"/>
        <w:widowControl w:val="0"/>
        <w:tabs>
          <w:tab w:val="clear" w:pos="360"/>
          <w:tab w:val="clear" w:pos="1080"/>
        </w:tabs>
        <w:rPr>
          <w:color w:val="000000"/>
        </w:rPr>
      </w:pPr>
    </w:p>
    <w:p w:rsidR="004B6395" w:rsidRPr="002F10F0" w:rsidRDefault="004B6395" w:rsidP="00477423">
      <w:pPr>
        <w:widowControl w:val="0"/>
        <w:spacing w:after="22" w:line="264" w:lineRule="auto"/>
        <w:ind w:left="360"/>
        <w:rPr>
          <w:color w:val="000000"/>
        </w:rPr>
      </w:pPr>
      <w:r>
        <w:rPr>
          <w:color w:val="000000"/>
        </w:rPr>
        <w:t xml:space="preserve">Applications </w:t>
      </w:r>
      <w:r w:rsidR="007253D0">
        <w:rPr>
          <w:color w:val="000000"/>
        </w:rPr>
        <w:t>must</w:t>
      </w:r>
      <w:r>
        <w:rPr>
          <w:color w:val="000000"/>
        </w:rPr>
        <w:t xml:space="preserve"> include: </w:t>
      </w:r>
    </w:p>
    <w:p w:rsidR="003D2020" w:rsidRPr="00403791" w:rsidRDefault="003D2020" w:rsidP="00477423">
      <w:pPr>
        <w:widowControl w:val="0"/>
        <w:numPr>
          <w:ilvl w:val="1"/>
          <w:numId w:val="10"/>
        </w:numPr>
        <w:tabs>
          <w:tab w:val="clear" w:pos="1440"/>
        </w:tabs>
        <w:spacing w:after="22" w:line="264" w:lineRule="auto"/>
        <w:ind w:left="990"/>
        <w:rPr>
          <w:color w:val="000000"/>
        </w:rPr>
      </w:pPr>
      <w:r w:rsidRPr="4979CFF1">
        <w:rPr>
          <w:color w:val="000000" w:themeColor="text1"/>
        </w:rPr>
        <w:t xml:space="preserve">A complete </w:t>
      </w:r>
      <w:r w:rsidR="00C70165">
        <w:rPr>
          <w:b/>
          <w:bCs/>
          <w:color w:val="000000" w:themeColor="text1"/>
        </w:rPr>
        <w:t>C</w:t>
      </w:r>
      <w:r w:rsidRPr="4979CFF1">
        <w:rPr>
          <w:b/>
          <w:bCs/>
          <w:color w:val="000000" w:themeColor="text1"/>
        </w:rPr>
        <w:t xml:space="preserve">over </w:t>
      </w:r>
      <w:r w:rsidR="00C70165">
        <w:rPr>
          <w:b/>
          <w:bCs/>
          <w:color w:val="000000" w:themeColor="text1"/>
        </w:rPr>
        <w:t>S</w:t>
      </w:r>
      <w:r w:rsidRPr="4979CFF1">
        <w:rPr>
          <w:b/>
          <w:bCs/>
          <w:color w:val="000000" w:themeColor="text1"/>
        </w:rPr>
        <w:t>heet</w:t>
      </w:r>
      <w:r w:rsidR="41545D17" w:rsidRPr="4979CFF1">
        <w:rPr>
          <w:b/>
          <w:bCs/>
          <w:color w:val="000000" w:themeColor="text1"/>
        </w:rPr>
        <w:t xml:space="preserve"> </w:t>
      </w:r>
      <w:r w:rsidR="41545D17" w:rsidRPr="0068224F">
        <w:rPr>
          <w:color w:val="000000" w:themeColor="text1"/>
        </w:rPr>
        <w:t>(see below)</w:t>
      </w:r>
      <w:r w:rsidRPr="4979CFF1">
        <w:rPr>
          <w:color w:val="000000" w:themeColor="text1"/>
        </w:rPr>
        <w:t xml:space="preserve">. </w:t>
      </w:r>
    </w:p>
    <w:p w:rsidR="004B6395" w:rsidRDefault="004B6395" w:rsidP="00477423">
      <w:pPr>
        <w:widowControl w:val="0"/>
        <w:numPr>
          <w:ilvl w:val="1"/>
          <w:numId w:val="10"/>
        </w:numPr>
        <w:tabs>
          <w:tab w:val="clear" w:pos="1440"/>
        </w:tabs>
        <w:spacing w:after="22" w:line="264" w:lineRule="auto"/>
        <w:ind w:left="990"/>
      </w:pPr>
      <w:r>
        <w:t xml:space="preserve">One paragraph </w:t>
      </w:r>
      <w:r w:rsidRPr="007E44F7">
        <w:rPr>
          <w:b/>
        </w:rPr>
        <w:t>synopsis</w:t>
      </w:r>
      <w:r>
        <w:t xml:space="preserve"> of </w:t>
      </w:r>
      <w:r w:rsidR="007A5DFA">
        <w:t xml:space="preserve">the </w:t>
      </w:r>
      <w:r>
        <w:t>project written for the general public</w:t>
      </w:r>
      <w:r w:rsidR="000E4222">
        <w:t xml:space="preserve"> (200 words max)</w:t>
      </w:r>
      <w:r>
        <w:t>.</w:t>
      </w:r>
    </w:p>
    <w:p w:rsidR="004B6395" w:rsidRDefault="004B6395" w:rsidP="00477423">
      <w:pPr>
        <w:widowControl w:val="0"/>
        <w:numPr>
          <w:ilvl w:val="1"/>
          <w:numId w:val="10"/>
        </w:numPr>
        <w:tabs>
          <w:tab w:val="clear" w:pos="1440"/>
        </w:tabs>
        <w:spacing w:after="22" w:line="264" w:lineRule="auto"/>
        <w:ind w:left="990"/>
      </w:pPr>
      <w:r w:rsidRPr="007E44F7">
        <w:rPr>
          <w:b/>
        </w:rPr>
        <w:t>Introduction</w:t>
      </w:r>
      <w:r>
        <w:t xml:space="preserve"> with Statement of Purpose/Problem/Significance and connection to </w:t>
      </w:r>
      <w:r w:rsidR="00630E90">
        <w:t xml:space="preserve">the </w:t>
      </w:r>
      <w:r w:rsidR="007A5DFA">
        <w:t xml:space="preserve">Institute's </w:t>
      </w:r>
      <w:r w:rsidR="00630E90">
        <w:t>research purpose and priorities</w:t>
      </w:r>
      <w:r>
        <w:t xml:space="preserve">. </w:t>
      </w:r>
      <w:r w:rsidR="0014251B">
        <w:t>(2 pages max)</w:t>
      </w:r>
    </w:p>
    <w:p w:rsidR="000E4222" w:rsidRPr="000E4222" w:rsidRDefault="000E4222" w:rsidP="00477423">
      <w:pPr>
        <w:widowControl w:val="0"/>
        <w:numPr>
          <w:ilvl w:val="1"/>
          <w:numId w:val="10"/>
        </w:numPr>
        <w:tabs>
          <w:tab w:val="clear" w:pos="1440"/>
        </w:tabs>
        <w:spacing w:after="22" w:line="264" w:lineRule="auto"/>
        <w:ind w:left="990"/>
        <w:rPr>
          <w:b/>
        </w:rPr>
      </w:pPr>
      <w:r w:rsidRPr="000E4222">
        <w:rPr>
          <w:b/>
        </w:rPr>
        <w:t>Project Narrative</w:t>
      </w:r>
      <w:r>
        <w:rPr>
          <w:b/>
        </w:rPr>
        <w:t xml:space="preserve"> </w:t>
      </w:r>
      <w:r w:rsidR="00037EF7">
        <w:t>(4 pages max)</w:t>
      </w:r>
    </w:p>
    <w:p w:rsidR="000E4222" w:rsidRDefault="000E4222" w:rsidP="00477423">
      <w:pPr>
        <w:widowControl w:val="0"/>
        <w:numPr>
          <w:ilvl w:val="2"/>
          <w:numId w:val="10"/>
        </w:numPr>
        <w:tabs>
          <w:tab w:val="clear" w:pos="2340"/>
        </w:tabs>
        <w:spacing w:after="22" w:line="264" w:lineRule="auto"/>
        <w:ind w:left="1530"/>
      </w:pPr>
      <w:r>
        <w:t>Proposed m</w:t>
      </w:r>
      <w:r w:rsidR="004B6395" w:rsidRPr="000E4222">
        <w:t>ethods/</w:t>
      </w:r>
      <w:r>
        <w:t>p</w:t>
      </w:r>
      <w:r w:rsidR="004B6395" w:rsidRPr="000E4222">
        <w:t>rocedures</w:t>
      </w:r>
      <w:r w:rsidR="004B6395">
        <w:t xml:space="preserve"> </w:t>
      </w:r>
      <w:r>
        <w:t>of the work involved</w:t>
      </w:r>
      <w:r w:rsidR="004B6395">
        <w:t xml:space="preserve">. Describe the division of labor between </w:t>
      </w:r>
      <w:r>
        <w:t>the faculty and student researchers</w:t>
      </w:r>
      <w:r w:rsidR="004B6395">
        <w:t xml:space="preserve">. </w:t>
      </w:r>
      <w:r w:rsidR="00F00AB4">
        <w:t>Include any equipment and lab space to be provided by the Institute.</w:t>
      </w:r>
    </w:p>
    <w:p w:rsidR="000E4222" w:rsidRDefault="004B6395" w:rsidP="00477423">
      <w:pPr>
        <w:widowControl w:val="0"/>
        <w:numPr>
          <w:ilvl w:val="2"/>
          <w:numId w:val="10"/>
        </w:numPr>
        <w:tabs>
          <w:tab w:val="clear" w:pos="2340"/>
        </w:tabs>
        <w:spacing w:after="22" w:line="264" w:lineRule="auto"/>
        <w:ind w:left="1530"/>
      </w:pPr>
      <w:r>
        <w:t xml:space="preserve">Provide information on </w:t>
      </w:r>
      <w:r w:rsidR="00C70165">
        <w:t xml:space="preserve">the </w:t>
      </w:r>
      <w:r w:rsidR="00F624BA">
        <w:t>proposed</w:t>
      </w:r>
      <w:r w:rsidR="00A53478">
        <w:t xml:space="preserve"> </w:t>
      </w:r>
      <w:r>
        <w:t>statistical design and analysis.</w:t>
      </w:r>
      <w:r w:rsidR="000E4222">
        <w:t xml:space="preserve">  </w:t>
      </w:r>
    </w:p>
    <w:p w:rsidR="000E4222" w:rsidRDefault="004B6395" w:rsidP="00477423">
      <w:pPr>
        <w:widowControl w:val="0"/>
        <w:numPr>
          <w:ilvl w:val="2"/>
          <w:numId w:val="10"/>
        </w:numPr>
        <w:tabs>
          <w:tab w:val="clear" w:pos="2340"/>
        </w:tabs>
        <w:spacing w:after="22" w:line="264" w:lineRule="auto"/>
        <w:ind w:left="1530"/>
      </w:pPr>
      <w:r>
        <w:t xml:space="preserve">If applicable, describe procedures that will be used for </w:t>
      </w:r>
      <w:r w:rsidR="000E4222">
        <w:t xml:space="preserve">handling </w:t>
      </w:r>
      <w:r>
        <w:t xml:space="preserve">hazardous materials, potentially infectious microorganisms, animals, etc. </w:t>
      </w:r>
    </w:p>
    <w:p w:rsidR="004B6395" w:rsidRDefault="000E4222" w:rsidP="00477423">
      <w:pPr>
        <w:widowControl w:val="0"/>
        <w:numPr>
          <w:ilvl w:val="2"/>
          <w:numId w:val="10"/>
        </w:numPr>
        <w:tabs>
          <w:tab w:val="clear" w:pos="2340"/>
        </w:tabs>
        <w:spacing w:after="22" w:line="264" w:lineRule="auto"/>
        <w:ind w:left="1530"/>
      </w:pPr>
      <w:r>
        <w:t>I</w:t>
      </w:r>
      <w:r w:rsidR="004B6395">
        <w:t xml:space="preserve">nclude </w:t>
      </w:r>
      <w:r>
        <w:t xml:space="preserve">information on any required Institutional Animal Care and Use Committee (IACUC) approval, </w:t>
      </w:r>
      <w:r w:rsidR="004B6395">
        <w:t>state or federal permits, or human subjects research.</w:t>
      </w:r>
      <w:r w:rsidR="00B1543B" w:rsidRPr="00B1543B">
        <w:rPr>
          <w:sz w:val="22"/>
          <w:szCs w:val="22"/>
        </w:rPr>
        <w:t xml:space="preserve"> </w:t>
      </w:r>
      <w:r w:rsidR="00B1543B" w:rsidRPr="00B1543B">
        <w:t xml:space="preserve">If </w:t>
      </w:r>
      <w:r w:rsidR="00B1543B">
        <w:t xml:space="preserve">any </w:t>
      </w:r>
      <w:r w:rsidR="00B1543B" w:rsidRPr="00B1543B">
        <w:t xml:space="preserve">of these </w:t>
      </w:r>
      <w:r w:rsidR="00C70165">
        <w:t>are</w:t>
      </w:r>
      <w:r w:rsidR="00B1543B" w:rsidRPr="00B1543B">
        <w:t xml:space="preserve"> required, a copy of the approval must be submitted to Pierce Cedar Creek Institute </w:t>
      </w:r>
      <w:r w:rsidR="00A53478">
        <w:t>before</w:t>
      </w:r>
      <w:r w:rsidR="00B1543B" w:rsidRPr="00B1543B">
        <w:t xml:space="preserve"> the start of </w:t>
      </w:r>
      <w:r w:rsidR="00C70165">
        <w:t xml:space="preserve">the </w:t>
      </w:r>
      <w:r w:rsidR="00B1543B" w:rsidRPr="00B1543B">
        <w:t>on-site research activity</w:t>
      </w:r>
      <w:r w:rsidR="00B1543B">
        <w:t>.</w:t>
      </w:r>
    </w:p>
    <w:p w:rsidR="000E4222" w:rsidRDefault="000E4222" w:rsidP="00477423">
      <w:pPr>
        <w:widowControl w:val="0"/>
        <w:numPr>
          <w:ilvl w:val="2"/>
          <w:numId w:val="10"/>
        </w:numPr>
        <w:tabs>
          <w:tab w:val="clear" w:pos="2340"/>
        </w:tabs>
        <w:spacing w:after="22" w:line="264" w:lineRule="auto"/>
        <w:ind w:left="1530"/>
      </w:pPr>
      <w:r w:rsidRPr="000E4222">
        <w:lastRenderedPageBreak/>
        <w:t>Dissemination plan</w:t>
      </w:r>
      <w:r>
        <w:t xml:space="preserve"> for the presentation or publication of results.</w:t>
      </w:r>
    </w:p>
    <w:p w:rsidR="008255AE" w:rsidRDefault="008255AE" w:rsidP="00477423">
      <w:pPr>
        <w:widowControl w:val="0"/>
        <w:numPr>
          <w:ilvl w:val="2"/>
          <w:numId w:val="10"/>
        </w:numPr>
        <w:tabs>
          <w:tab w:val="clear" w:pos="2340"/>
        </w:tabs>
        <w:spacing w:after="22" w:line="264" w:lineRule="auto"/>
        <w:ind w:left="1530"/>
      </w:pPr>
      <w:r>
        <w:t>If applicable, include prior data if this is a continuation project.</w:t>
      </w:r>
    </w:p>
    <w:p w:rsidR="004B6395" w:rsidRDefault="004B6395" w:rsidP="00477423">
      <w:pPr>
        <w:widowControl w:val="0"/>
        <w:numPr>
          <w:ilvl w:val="1"/>
          <w:numId w:val="10"/>
        </w:numPr>
        <w:tabs>
          <w:tab w:val="clear" w:pos="1440"/>
        </w:tabs>
        <w:spacing w:after="22" w:line="264" w:lineRule="auto"/>
        <w:ind w:left="990"/>
      </w:pPr>
      <w:r w:rsidRPr="007E44F7">
        <w:rPr>
          <w:b/>
        </w:rPr>
        <w:t>References</w:t>
      </w:r>
      <w:r w:rsidR="00C70165">
        <w:rPr>
          <w:b/>
        </w:rPr>
        <w:t>,</w:t>
      </w:r>
      <w:r>
        <w:t xml:space="preserve"> including sources used to prepare </w:t>
      </w:r>
      <w:r w:rsidR="00A53478">
        <w:t xml:space="preserve">the </w:t>
      </w:r>
      <w:r>
        <w:t>proposal.</w:t>
      </w:r>
      <w:r w:rsidR="00620D17">
        <w:t xml:space="preserve"> </w:t>
      </w:r>
    </w:p>
    <w:p w:rsidR="004B6395" w:rsidRDefault="004B6395" w:rsidP="00477423">
      <w:pPr>
        <w:widowControl w:val="0"/>
        <w:numPr>
          <w:ilvl w:val="1"/>
          <w:numId w:val="10"/>
        </w:numPr>
        <w:tabs>
          <w:tab w:val="clear" w:pos="1440"/>
        </w:tabs>
        <w:spacing w:after="20"/>
        <w:ind w:left="990"/>
      </w:pPr>
      <w:r w:rsidRPr="007E44F7">
        <w:rPr>
          <w:b/>
        </w:rPr>
        <w:t>Timetable</w:t>
      </w:r>
      <w:r>
        <w:t xml:space="preserve"> for this project, including projected information on start and end dates and information on projected housing needs for </w:t>
      </w:r>
      <w:r w:rsidR="000E4222">
        <w:t>researchers</w:t>
      </w:r>
      <w:r>
        <w:t>.</w:t>
      </w:r>
    </w:p>
    <w:p w:rsidR="004B6395" w:rsidRDefault="004B6395" w:rsidP="00477423">
      <w:pPr>
        <w:widowControl w:val="0"/>
        <w:numPr>
          <w:ilvl w:val="1"/>
          <w:numId w:val="10"/>
        </w:numPr>
        <w:tabs>
          <w:tab w:val="clear" w:pos="1440"/>
        </w:tabs>
        <w:spacing w:after="22" w:line="264" w:lineRule="auto"/>
        <w:ind w:left="990"/>
      </w:pPr>
      <w:r w:rsidRPr="007E44F7">
        <w:rPr>
          <w:b/>
        </w:rPr>
        <w:t xml:space="preserve">Budget </w:t>
      </w:r>
      <w:r w:rsidR="0014251B">
        <w:rPr>
          <w:b/>
        </w:rPr>
        <w:t xml:space="preserve">table and </w:t>
      </w:r>
      <w:r w:rsidRPr="007E44F7">
        <w:rPr>
          <w:b/>
        </w:rPr>
        <w:t>narrative</w:t>
      </w:r>
      <w:r>
        <w:t xml:space="preserve"> </w:t>
      </w:r>
      <w:r w:rsidR="0014251B">
        <w:t xml:space="preserve">summarizing and </w:t>
      </w:r>
      <w:r>
        <w:t>explaining</w:t>
      </w:r>
      <w:r w:rsidR="0014251B">
        <w:t xml:space="preserve"> </w:t>
      </w:r>
      <w:r>
        <w:t xml:space="preserve">any materials and supplies to be purchased and cost estimates. </w:t>
      </w:r>
      <w:r w:rsidR="00B1543B">
        <w:t xml:space="preserve">Travel to and from study sites </w:t>
      </w:r>
      <w:r w:rsidR="009B65D5">
        <w:t>may</w:t>
      </w:r>
      <w:r w:rsidR="00B1543B">
        <w:t xml:space="preserve"> be requested. </w:t>
      </w:r>
      <w:r>
        <w:t xml:space="preserve">Include </w:t>
      </w:r>
      <w:r w:rsidR="00A53478">
        <w:t xml:space="preserve">a </w:t>
      </w:r>
      <w:r>
        <w:t xml:space="preserve">description of any other </w:t>
      </w:r>
      <w:r w:rsidR="00B1543B">
        <w:t xml:space="preserve">confirmed or </w:t>
      </w:r>
      <w:r>
        <w:t>anticipated sources of support.</w:t>
      </w:r>
    </w:p>
    <w:p w:rsidR="004B6395" w:rsidRPr="002F10F0" w:rsidRDefault="007A5DFA" w:rsidP="00477423">
      <w:pPr>
        <w:pStyle w:val="BodyText"/>
        <w:numPr>
          <w:ilvl w:val="1"/>
          <w:numId w:val="10"/>
        </w:numPr>
        <w:tabs>
          <w:tab w:val="clear" w:pos="1440"/>
        </w:tabs>
        <w:ind w:left="990"/>
        <w:jc w:val="left"/>
        <w:rPr>
          <w:color w:val="000000"/>
        </w:rPr>
      </w:pPr>
      <w:r w:rsidRPr="4979CFF1">
        <w:rPr>
          <w:color w:val="000000" w:themeColor="text1"/>
        </w:rPr>
        <w:t>Researchers</w:t>
      </w:r>
      <w:r>
        <w:rPr>
          <w:color w:val="000000" w:themeColor="text1"/>
        </w:rPr>
        <w:t>'</w:t>
      </w:r>
      <w:r w:rsidRPr="4979CFF1">
        <w:rPr>
          <w:color w:val="000000" w:themeColor="text1"/>
        </w:rPr>
        <w:t xml:space="preserve"> </w:t>
      </w:r>
      <w:r w:rsidR="004B6395" w:rsidRPr="4979CFF1">
        <w:rPr>
          <w:b/>
          <w:bCs/>
          <w:color w:val="000000" w:themeColor="text1"/>
        </w:rPr>
        <w:t>resume</w:t>
      </w:r>
      <w:r w:rsidR="004B6395" w:rsidRPr="4979CFF1">
        <w:rPr>
          <w:color w:val="000000" w:themeColor="text1"/>
        </w:rPr>
        <w:t xml:space="preserve"> </w:t>
      </w:r>
      <w:r w:rsidR="00156C92" w:rsidRPr="4979CFF1">
        <w:rPr>
          <w:color w:val="000000" w:themeColor="text1"/>
        </w:rPr>
        <w:t xml:space="preserve">(students) </w:t>
      </w:r>
      <w:r w:rsidR="6AD756E1" w:rsidRPr="4979CFF1">
        <w:rPr>
          <w:color w:val="000000" w:themeColor="text1"/>
        </w:rPr>
        <w:t>and/</w:t>
      </w:r>
      <w:r w:rsidR="004B6395" w:rsidRPr="4979CFF1">
        <w:rPr>
          <w:color w:val="000000" w:themeColor="text1"/>
        </w:rPr>
        <w:t>or short CV</w:t>
      </w:r>
      <w:r w:rsidR="00085928">
        <w:rPr>
          <w:color w:val="000000" w:themeColor="text1"/>
        </w:rPr>
        <w:t>/</w:t>
      </w:r>
      <w:proofErr w:type="spellStart"/>
      <w:r w:rsidR="00085928">
        <w:rPr>
          <w:color w:val="000000" w:themeColor="text1"/>
        </w:rPr>
        <w:t>biosketch</w:t>
      </w:r>
      <w:proofErr w:type="spellEnd"/>
      <w:r w:rsidR="00A53478">
        <w:rPr>
          <w:color w:val="000000" w:themeColor="text1"/>
        </w:rPr>
        <w:t xml:space="preserve"> </w:t>
      </w:r>
      <w:r w:rsidR="00156C92" w:rsidRPr="4979CFF1">
        <w:rPr>
          <w:color w:val="000000" w:themeColor="text1"/>
        </w:rPr>
        <w:t>(faculty)</w:t>
      </w:r>
      <w:r w:rsidR="004B6395" w:rsidRPr="4979CFF1">
        <w:rPr>
          <w:color w:val="000000" w:themeColor="text1"/>
        </w:rPr>
        <w:t xml:space="preserve">. </w:t>
      </w:r>
    </w:p>
    <w:p w:rsidR="004B6395" w:rsidRDefault="004B6395" w:rsidP="00D8783E">
      <w:pPr>
        <w:widowControl w:val="0"/>
        <w:numPr>
          <w:ilvl w:val="1"/>
          <w:numId w:val="10"/>
        </w:numPr>
        <w:tabs>
          <w:tab w:val="clear" w:pos="1440"/>
          <w:tab w:val="left" w:pos="990"/>
        </w:tabs>
        <w:spacing w:after="22" w:line="264" w:lineRule="auto"/>
        <w:ind w:left="990"/>
        <w:rPr>
          <w:color w:val="000000"/>
        </w:rPr>
      </w:pPr>
      <w:r w:rsidRPr="00403791">
        <w:rPr>
          <w:color w:val="000000"/>
        </w:rPr>
        <w:t xml:space="preserve">Students </w:t>
      </w:r>
      <w:r w:rsidR="0014251B">
        <w:rPr>
          <w:color w:val="000000"/>
        </w:rPr>
        <w:t xml:space="preserve">must </w:t>
      </w:r>
      <w:r w:rsidRPr="00403791">
        <w:rPr>
          <w:color w:val="000000"/>
        </w:rPr>
        <w:t xml:space="preserve">provide an unofficial </w:t>
      </w:r>
      <w:r w:rsidRPr="00EE1A8A">
        <w:rPr>
          <w:b/>
          <w:color w:val="000000"/>
        </w:rPr>
        <w:t>transcript</w:t>
      </w:r>
      <w:r w:rsidRPr="00403791">
        <w:rPr>
          <w:color w:val="000000"/>
        </w:rPr>
        <w:t xml:space="preserve"> reflecting courses completed and grades received and a letter of recommendation from their </w:t>
      </w:r>
      <w:r w:rsidR="00C70165">
        <w:rPr>
          <w:color w:val="000000"/>
        </w:rPr>
        <w:t>faculty mentor</w:t>
      </w:r>
      <w:r w:rsidRPr="00403791">
        <w:rPr>
          <w:color w:val="000000"/>
        </w:rPr>
        <w:t>.</w:t>
      </w:r>
    </w:p>
    <w:p w:rsidR="00D8783E" w:rsidRDefault="00D8783E" w:rsidP="00D8783E">
      <w:pPr>
        <w:widowControl w:val="0"/>
        <w:numPr>
          <w:ilvl w:val="1"/>
          <w:numId w:val="10"/>
        </w:numPr>
        <w:tabs>
          <w:tab w:val="clear" w:pos="1440"/>
          <w:tab w:val="left" w:pos="990"/>
        </w:tabs>
        <w:spacing w:after="22" w:line="264" w:lineRule="auto"/>
        <w:ind w:left="990"/>
        <w:rPr>
          <w:color w:val="000000"/>
        </w:rPr>
      </w:pPr>
      <w:r>
        <w:rPr>
          <w:color w:val="000000"/>
        </w:rPr>
        <w:t xml:space="preserve">Documentation of permission or letters of support from any agencies or organizations involved with the research. </w:t>
      </w:r>
    </w:p>
    <w:p w:rsidR="004B6395" w:rsidRDefault="004B6395" w:rsidP="004B6395">
      <w:pPr>
        <w:pStyle w:val="BodyTextIndent"/>
        <w:widowControl w:val="0"/>
        <w:tabs>
          <w:tab w:val="clear" w:pos="360"/>
          <w:tab w:val="clear" w:pos="1080"/>
        </w:tabs>
        <w:ind w:left="720"/>
        <w:rPr>
          <w:color w:val="000000"/>
        </w:rPr>
      </w:pPr>
    </w:p>
    <w:p w:rsidR="004B6395" w:rsidRDefault="004B6395" w:rsidP="00477423">
      <w:pPr>
        <w:widowControl w:val="0"/>
        <w:ind w:left="360"/>
        <w:rPr>
          <w:szCs w:val="28"/>
          <w:lang w:val="en"/>
        </w:rPr>
      </w:pPr>
      <w:r>
        <w:rPr>
          <w:szCs w:val="28"/>
          <w:lang w:val="en"/>
        </w:rPr>
        <w:t xml:space="preserve">Any questions regarding the grants can be directed to </w:t>
      </w:r>
      <w:r w:rsidR="00A47279">
        <w:rPr>
          <w:szCs w:val="28"/>
          <w:lang w:val="en"/>
        </w:rPr>
        <w:t>Ellen Holste</w:t>
      </w:r>
      <w:r>
        <w:rPr>
          <w:szCs w:val="28"/>
          <w:lang w:val="en"/>
        </w:rPr>
        <w:t xml:space="preserve"> </w:t>
      </w:r>
      <w:r w:rsidR="00A47279">
        <w:rPr>
          <w:szCs w:val="28"/>
          <w:lang w:val="en"/>
        </w:rPr>
        <w:t>–</w:t>
      </w:r>
      <w:r>
        <w:rPr>
          <w:szCs w:val="28"/>
          <w:lang w:val="en"/>
        </w:rPr>
        <w:t xml:space="preserve"> </w:t>
      </w:r>
      <w:r w:rsidR="00A47279">
        <w:rPr>
          <w:szCs w:val="28"/>
          <w:lang w:val="en"/>
        </w:rPr>
        <w:t>Research and Community Engagement</w:t>
      </w:r>
      <w:r>
        <w:rPr>
          <w:szCs w:val="28"/>
          <w:lang w:val="en"/>
        </w:rPr>
        <w:t xml:space="preserve"> Manager, </w:t>
      </w:r>
      <w:hyperlink r:id="rId12" w:history="1">
        <w:r w:rsidR="00A47279" w:rsidRPr="002C33DD">
          <w:rPr>
            <w:rStyle w:val="Hyperlink"/>
            <w:szCs w:val="28"/>
            <w:lang w:val="en"/>
          </w:rPr>
          <w:t>eholste@cedarcreekinstitute.org</w:t>
        </w:r>
      </w:hyperlink>
      <w:r>
        <w:rPr>
          <w:szCs w:val="28"/>
          <w:lang w:val="en"/>
        </w:rPr>
        <w:t xml:space="preserve"> or 269-721-4</w:t>
      </w:r>
      <w:r w:rsidR="00A47279">
        <w:rPr>
          <w:szCs w:val="28"/>
          <w:lang w:val="en"/>
        </w:rPr>
        <w:t>170</w:t>
      </w:r>
      <w:r>
        <w:rPr>
          <w:szCs w:val="28"/>
          <w:lang w:val="en"/>
        </w:rPr>
        <w:t>.</w:t>
      </w:r>
      <w:r w:rsidRPr="000D4590">
        <w:rPr>
          <w:szCs w:val="28"/>
          <w:lang w:val="en"/>
        </w:rPr>
        <w:t xml:space="preserve"> </w:t>
      </w:r>
    </w:p>
    <w:p w:rsidR="004B6395" w:rsidRDefault="004B6395" w:rsidP="004B6395">
      <w:pPr>
        <w:widowControl w:val="0"/>
        <w:ind w:left="720" w:firstLine="720"/>
        <w:rPr>
          <w:szCs w:val="28"/>
          <w:lang w:val="en"/>
        </w:rPr>
      </w:pPr>
    </w:p>
    <w:p w:rsidR="004B6395" w:rsidRPr="00971B5D" w:rsidRDefault="004B6395" w:rsidP="00477423">
      <w:pPr>
        <w:numPr>
          <w:ilvl w:val="0"/>
          <w:numId w:val="34"/>
        </w:numPr>
        <w:tabs>
          <w:tab w:val="clear" w:pos="720"/>
        </w:tabs>
        <w:ind w:left="360"/>
        <w:rPr>
          <w:b/>
        </w:rPr>
      </w:pPr>
      <w:r w:rsidRPr="00971B5D">
        <w:rPr>
          <w:b/>
        </w:rPr>
        <w:t>Award Evaluation Criteria</w:t>
      </w:r>
    </w:p>
    <w:p w:rsidR="004B6395" w:rsidRPr="002F10F0" w:rsidRDefault="004B6395" w:rsidP="00477423">
      <w:pPr>
        <w:widowControl w:val="0"/>
        <w:spacing w:after="40"/>
        <w:ind w:left="360"/>
        <w:rPr>
          <w:szCs w:val="24"/>
        </w:rPr>
      </w:pPr>
    </w:p>
    <w:p w:rsidR="004B6395" w:rsidRPr="00971B5D" w:rsidRDefault="00240A37" w:rsidP="00477423">
      <w:pPr>
        <w:widowControl w:val="0"/>
        <w:spacing w:after="40"/>
        <w:ind w:left="360"/>
        <w:rPr>
          <w:szCs w:val="22"/>
        </w:rPr>
      </w:pPr>
      <w:r>
        <w:rPr>
          <w:szCs w:val="22"/>
        </w:rPr>
        <w:t>Available f</w:t>
      </w:r>
      <w:r w:rsidR="00E21A1D">
        <w:rPr>
          <w:szCs w:val="22"/>
        </w:rPr>
        <w:t xml:space="preserve">unds </w:t>
      </w:r>
      <w:r>
        <w:rPr>
          <w:szCs w:val="22"/>
        </w:rPr>
        <w:t xml:space="preserve">for projects </w:t>
      </w:r>
      <w:r w:rsidR="00E21A1D">
        <w:rPr>
          <w:szCs w:val="22"/>
        </w:rPr>
        <w:t>are limited</w:t>
      </w:r>
      <w:r>
        <w:rPr>
          <w:szCs w:val="22"/>
        </w:rPr>
        <w:t xml:space="preserve">. </w:t>
      </w:r>
      <w:r w:rsidR="004B6395" w:rsidRPr="00971B5D">
        <w:rPr>
          <w:szCs w:val="22"/>
        </w:rPr>
        <w:t xml:space="preserve">The following factors will be considered in </w:t>
      </w:r>
      <w:r>
        <w:rPr>
          <w:szCs w:val="22"/>
        </w:rPr>
        <w:t xml:space="preserve">ranking projects and </w:t>
      </w:r>
      <w:r w:rsidR="004B6395" w:rsidRPr="00971B5D">
        <w:rPr>
          <w:szCs w:val="22"/>
        </w:rPr>
        <w:t xml:space="preserve">making award decisions for the </w:t>
      </w:r>
      <w:r w:rsidR="00412405">
        <w:rPr>
          <w:i/>
          <w:szCs w:val="22"/>
        </w:rPr>
        <w:t>Environment Research</w:t>
      </w:r>
      <w:r w:rsidR="004B6395" w:rsidRPr="00971B5D">
        <w:rPr>
          <w:i/>
          <w:szCs w:val="22"/>
        </w:rPr>
        <w:t xml:space="preserve"> Grant</w:t>
      </w:r>
      <w:r w:rsidR="004B6395" w:rsidRPr="00971B5D">
        <w:rPr>
          <w:szCs w:val="22"/>
        </w:rPr>
        <w:t xml:space="preserve"> program:</w:t>
      </w:r>
    </w:p>
    <w:p w:rsidR="004B6395" w:rsidRPr="00971B5D" w:rsidRDefault="004B6395" w:rsidP="004B6395">
      <w:pPr>
        <w:widowControl w:val="0"/>
        <w:spacing w:after="40"/>
        <w:ind w:left="720"/>
        <w:rPr>
          <w:szCs w:val="22"/>
        </w:rPr>
      </w:pPr>
    </w:p>
    <w:p w:rsidR="00C70165" w:rsidRDefault="00C70165" w:rsidP="00477423">
      <w:pPr>
        <w:pStyle w:val="ListParagraph"/>
        <w:widowControl w:val="0"/>
        <w:numPr>
          <w:ilvl w:val="0"/>
          <w:numId w:val="36"/>
        </w:numPr>
        <w:tabs>
          <w:tab w:val="clear" w:pos="1080"/>
        </w:tabs>
        <w:spacing w:after="40"/>
        <w:rPr>
          <w:szCs w:val="22"/>
        </w:rPr>
      </w:pPr>
      <w:r>
        <w:rPr>
          <w:szCs w:val="22"/>
        </w:rPr>
        <w:t xml:space="preserve">Clearly described background and justification of the research question. </w:t>
      </w:r>
    </w:p>
    <w:p w:rsidR="000D12CB" w:rsidRPr="000D12CB" w:rsidRDefault="00C70165" w:rsidP="00477423">
      <w:pPr>
        <w:pStyle w:val="ListParagraph"/>
        <w:widowControl w:val="0"/>
        <w:numPr>
          <w:ilvl w:val="0"/>
          <w:numId w:val="36"/>
        </w:numPr>
        <w:tabs>
          <w:tab w:val="clear" w:pos="1080"/>
        </w:tabs>
        <w:spacing w:after="40"/>
        <w:rPr>
          <w:szCs w:val="22"/>
        </w:rPr>
      </w:pPr>
      <w:r>
        <w:rPr>
          <w:szCs w:val="22"/>
        </w:rPr>
        <w:t>Appropriate proposed methodology and analysis to address the proposed questions.</w:t>
      </w:r>
    </w:p>
    <w:p w:rsidR="004B6395" w:rsidRPr="000D12CB" w:rsidRDefault="004B6395" w:rsidP="00477423">
      <w:pPr>
        <w:pStyle w:val="ListParagraph"/>
        <w:widowControl w:val="0"/>
        <w:numPr>
          <w:ilvl w:val="0"/>
          <w:numId w:val="36"/>
        </w:numPr>
        <w:tabs>
          <w:tab w:val="clear" w:pos="1080"/>
        </w:tabs>
        <w:spacing w:after="40"/>
        <w:rPr>
          <w:szCs w:val="22"/>
        </w:rPr>
      </w:pPr>
      <w:r w:rsidRPr="000D12CB">
        <w:rPr>
          <w:szCs w:val="22"/>
        </w:rPr>
        <w:t>Project</w:t>
      </w:r>
      <w:r w:rsidR="00156C92">
        <w:rPr>
          <w:szCs w:val="22"/>
        </w:rPr>
        <w:t>’s</w:t>
      </w:r>
      <w:r w:rsidRPr="000D12CB">
        <w:rPr>
          <w:szCs w:val="22"/>
        </w:rPr>
        <w:t xml:space="preserve"> connection to the </w:t>
      </w:r>
      <w:r w:rsidR="00283F3D">
        <w:rPr>
          <w:szCs w:val="22"/>
        </w:rPr>
        <w:t>PCCI’s</w:t>
      </w:r>
      <w:r w:rsidRPr="000D12CB">
        <w:rPr>
          <w:szCs w:val="22"/>
        </w:rPr>
        <w:t xml:space="preserve"> </w:t>
      </w:r>
      <w:r w:rsidR="00156C92">
        <w:rPr>
          <w:szCs w:val="22"/>
        </w:rPr>
        <w:t>research purpose and funding priorities</w:t>
      </w:r>
      <w:r w:rsidRPr="000D12CB">
        <w:rPr>
          <w:szCs w:val="22"/>
        </w:rPr>
        <w:t>.</w:t>
      </w:r>
    </w:p>
    <w:p w:rsidR="000D12CB" w:rsidRPr="00156C92" w:rsidRDefault="00A53478" w:rsidP="00477423">
      <w:pPr>
        <w:pStyle w:val="ListParagraph"/>
        <w:widowControl w:val="0"/>
        <w:numPr>
          <w:ilvl w:val="0"/>
          <w:numId w:val="36"/>
        </w:numPr>
        <w:tabs>
          <w:tab w:val="clear" w:pos="1080"/>
          <w:tab w:val="num" w:pos="1800"/>
        </w:tabs>
        <w:spacing w:after="40"/>
        <w:rPr>
          <w:szCs w:val="22"/>
        </w:rPr>
      </w:pPr>
      <w:r>
        <w:rPr>
          <w:szCs w:val="22"/>
        </w:rPr>
        <w:t>The p</w:t>
      </w:r>
      <w:r w:rsidRPr="00156C92">
        <w:rPr>
          <w:szCs w:val="22"/>
        </w:rPr>
        <w:t xml:space="preserve">roject </w:t>
      </w:r>
      <w:r w:rsidR="000D12CB" w:rsidRPr="00156C92">
        <w:rPr>
          <w:szCs w:val="22"/>
        </w:rPr>
        <w:t>involves community</w:t>
      </w:r>
      <w:r w:rsidR="00576A92" w:rsidRPr="00156C92">
        <w:rPr>
          <w:szCs w:val="22"/>
        </w:rPr>
        <w:t>,</w:t>
      </w:r>
      <w:r w:rsidR="000D12CB" w:rsidRPr="00156C92">
        <w:rPr>
          <w:szCs w:val="22"/>
        </w:rPr>
        <w:t xml:space="preserve"> environmental</w:t>
      </w:r>
      <w:r w:rsidR="00576A92" w:rsidRPr="00156C92">
        <w:rPr>
          <w:szCs w:val="22"/>
        </w:rPr>
        <w:t>, or artistic</w:t>
      </w:r>
      <w:r w:rsidR="000D12CB" w:rsidRPr="00156C92">
        <w:rPr>
          <w:szCs w:val="22"/>
        </w:rPr>
        <w:t xml:space="preserve"> partnerships</w:t>
      </w:r>
      <w:r w:rsidR="00AC296D">
        <w:rPr>
          <w:szCs w:val="22"/>
        </w:rPr>
        <w:t>, support,</w:t>
      </w:r>
      <w:r w:rsidR="000D12CB" w:rsidRPr="00156C92">
        <w:rPr>
          <w:szCs w:val="22"/>
        </w:rPr>
        <w:t xml:space="preserve"> and/or funding.</w:t>
      </w:r>
    </w:p>
    <w:p w:rsidR="004B6395" w:rsidRPr="000D12CB" w:rsidRDefault="004B6395" w:rsidP="00477423">
      <w:pPr>
        <w:pStyle w:val="ListParagraph"/>
        <w:widowControl w:val="0"/>
        <w:numPr>
          <w:ilvl w:val="0"/>
          <w:numId w:val="36"/>
        </w:numPr>
        <w:tabs>
          <w:tab w:val="clear" w:pos="1080"/>
        </w:tabs>
        <w:spacing w:after="40"/>
        <w:rPr>
          <w:szCs w:val="22"/>
        </w:rPr>
      </w:pPr>
      <w:r w:rsidRPr="000D12CB">
        <w:rPr>
          <w:szCs w:val="22"/>
        </w:rPr>
        <w:t>Researcher qualifications</w:t>
      </w:r>
      <w:r w:rsidR="00CF1133">
        <w:rPr>
          <w:szCs w:val="22"/>
        </w:rPr>
        <w:t>.</w:t>
      </w:r>
      <w:r w:rsidRPr="000D12CB">
        <w:rPr>
          <w:szCs w:val="22"/>
        </w:rPr>
        <w:t xml:space="preserve"> </w:t>
      </w:r>
    </w:p>
    <w:p w:rsidR="004B6395" w:rsidRPr="00503A91" w:rsidRDefault="00A53478" w:rsidP="00CF1133">
      <w:pPr>
        <w:widowControl w:val="0"/>
        <w:numPr>
          <w:ilvl w:val="1"/>
          <w:numId w:val="36"/>
        </w:numPr>
        <w:spacing w:after="40"/>
        <w:rPr>
          <w:szCs w:val="22"/>
        </w:rPr>
      </w:pPr>
      <w:r>
        <w:rPr>
          <w:szCs w:val="22"/>
        </w:rPr>
        <w:t>The p</w:t>
      </w:r>
      <w:r w:rsidRPr="00971B5D">
        <w:rPr>
          <w:szCs w:val="22"/>
        </w:rPr>
        <w:t xml:space="preserve">roject </w:t>
      </w:r>
      <w:r w:rsidR="004B6395" w:rsidRPr="00971B5D">
        <w:rPr>
          <w:szCs w:val="22"/>
        </w:rPr>
        <w:t>adds to the student</w:t>
      </w:r>
      <w:r w:rsidR="000D12CB">
        <w:rPr>
          <w:szCs w:val="22"/>
        </w:rPr>
        <w:t xml:space="preserve"> researchers</w:t>
      </w:r>
      <w:r w:rsidR="000D12CB" w:rsidRPr="00971B5D">
        <w:rPr>
          <w:szCs w:val="22"/>
        </w:rPr>
        <w:t>’ academic</w:t>
      </w:r>
      <w:r w:rsidR="004B6395" w:rsidRPr="00971B5D">
        <w:rPr>
          <w:szCs w:val="22"/>
        </w:rPr>
        <w:t xml:space="preserve"> and professional growth and development.</w:t>
      </w:r>
    </w:p>
    <w:p w:rsidR="004B6395" w:rsidRPr="000D12CB" w:rsidRDefault="00741A42" w:rsidP="00CF1133">
      <w:pPr>
        <w:pStyle w:val="BodyTextIndent3"/>
        <w:numPr>
          <w:ilvl w:val="1"/>
          <w:numId w:val="36"/>
        </w:numPr>
        <w:jc w:val="left"/>
        <w:rPr>
          <w:color w:val="000000"/>
        </w:rPr>
      </w:pPr>
      <w:r>
        <w:rPr>
          <w:szCs w:val="22"/>
        </w:rPr>
        <w:t xml:space="preserve">The application </w:t>
      </w:r>
      <w:r w:rsidR="004B6395" w:rsidRPr="00511C5F">
        <w:rPr>
          <w:szCs w:val="22"/>
        </w:rPr>
        <w:t>demonstrate</w:t>
      </w:r>
      <w:r>
        <w:rPr>
          <w:szCs w:val="22"/>
        </w:rPr>
        <w:t>s the likelihood that the researchers will complete the project.</w:t>
      </w:r>
      <w:r w:rsidR="004B6395" w:rsidRPr="00511C5F">
        <w:rPr>
          <w:szCs w:val="22"/>
        </w:rPr>
        <w:t xml:space="preserve"> </w:t>
      </w:r>
    </w:p>
    <w:p w:rsidR="000D12CB" w:rsidRPr="00BE6BE8" w:rsidRDefault="000D12CB" w:rsidP="00477423">
      <w:pPr>
        <w:pStyle w:val="BodyTextIndent3"/>
        <w:numPr>
          <w:ilvl w:val="0"/>
          <w:numId w:val="36"/>
        </w:numPr>
        <w:tabs>
          <w:tab w:val="clear" w:pos="1080"/>
        </w:tabs>
        <w:jc w:val="left"/>
        <w:rPr>
          <w:color w:val="000000"/>
        </w:rPr>
      </w:pPr>
      <w:r>
        <w:rPr>
          <w:szCs w:val="22"/>
        </w:rPr>
        <w:t xml:space="preserve">Plans to disseminate the results. </w:t>
      </w:r>
    </w:p>
    <w:p w:rsidR="003D2020" w:rsidRDefault="00AD17A4" w:rsidP="00117DFA">
      <w:pPr>
        <w:pStyle w:val="NoSpacing"/>
        <w:rPr>
          <w:rFonts w:ascii="Georgia" w:hAnsi="Georgia"/>
          <w:sz w:val="28"/>
        </w:rPr>
      </w:pPr>
      <w:r>
        <w:rPr>
          <w:rFonts w:ascii="Georgia" w:hAnsi="Georgia"/>
          <w:sz w:val="28"/>
        </w:rPr>
        <w:br w:type="page"/>
      </w:r>
    </w:p>
    <w:p w:rsidR="00576A92" w:rsidRPr="0079385D" w:rsidRDefault="00576A92" w:rsidP="00576A92">
      <w:pPr>
        <w:pStyle w:val="NoSpacing"/>
        <w:jc w:val="center"/>
        <w:rPr>
          <w:sz w:val="32"/>
          <w:szCs w:val="32"/>
        </w:rPr>
      </w:pPr>
      <w:r>
        <w:rPr>
          <w:sz w:val="32"/>
          <w:szCs w:val="32"/>
        </w:rPr>
        <w:lastRenderedPageBreak/>
        <w:t>Environment Research Grant</w:t>
      </w:r>
      <w:r w:rsidRPr="0079385D">
        <w:rPr>
          <w:sz w:val="32"/>
          <w:szCs w:val="32"/>
        </w:rPr>
        <w:t xml:space="preserve"> Application </w:t>
      </w:r>
      <w:r>
        <w:rPr>
          <w:sz w:val="32"/>
          <w:szCs w:val="32"/>
        </w:rPr>
        <w:t>-</w:t>
      </w:r>
      <w:r w:rsidRPr="0079385D">
        <w:rPr>
          <w:sz w:val="32"/>
          <w:szCs w:val="32"/>
        </w:rPr>
        <w:t xml:space="preserve"> Cover Sheet</w:t>
      </w:r>
    </w:p>
    <w:p w:rsidR="00576A92" w:rsidRDefault="00576A92" w:rsidP="4979CFF1">
      <w:pPr>
        <w:widowControl w:val="0"/>
        <w:jc w:val="center"/>
        <w:rPr>
          <w:i/>
          <w:iCs/>
          <w:sz w:val="26"/>
          <w:szCs w:val="26"/>
        </w:rPr>
      </w:pPr>
      <w:r w:rsidRPr="4979CFF1">
        <w:rPr>
          <w:b/>
          <w:bCs/>
          <w:i/>
          <w:iCs/>
          <w:sz w:val="26"/>
          <w:szCs w:val="26"/>
        </w:rPr>
        <w:t>Deadline</w:t>
      </w:r>
      <w:r w:rsidRPr="4979CFF1">
        <w:rPr>
          <w:i/>
          <w:iCs/>
          <w:sz w:val="26"/>
          <w:szCs w:val="26"/>
        </w:rPr>
        <w:t xml:space="preserve">: </w:t>
      </w:r>
      <w:r w:rsidR="00A5105C">
        <w:rPr>
          <w:i/>
          <w:iCs/>
          <w:sz w:val="26"/>
          <w:szCs w:val="26"/>
        </w:rPr>
        <w:t>February 2</w:t>
      </w:r>
      <w:r w:rsidRPr="4979CFF1">
        <w:rPr>
          <w:i/>
          <w:iCs/>
          <w:sz w:val="26"/>
          <w:szCs w:val="26"/>
        </w:rPr>
        <w:t>, 20</w:t>
      </w:r>
      <w:r w:rsidR="006D44C6" w:rsidRPr="4979CFF1">
        <w:rPr>
          <w:i/>
          <w:iCs/>
          <w:sz w:val="26"/>
          <w:szCs w:val="26"/>
        </w:rPr>
        <w:t>2</w:t>
      </w:r>
      <w:r w:rsidR="00A5105C">
        <w:rPr>
          <w:i/>
          <w:iCs/>
          <w:sz w:val="26"/>
          <w:szCs w:val="26"/>
        </w:rPr>
        <w:t>6</w:t>
      </w:r>
    </w:p>
    <w:p w:rsidR="00576A92" w:rsidRDefault="00576A92" w:rsidP="00576A92">
      <w:pPr>
        <w:rPr>
          <w:b/>
          <w:szCs w:val="24"/>
        </w:rPr>
      </w:pPr>
    </w:p>
    <w:p w:rsidR="00576A92" w:rsidRDefault="00576A92" w:rsidP="00576A92">
      <w:pPr>
        <w:rPr>
          <w:sz w:val="28"/>
        </w:rPr>
      </w:pPr>
      <w:r>
        <w:rPr>
          <w:b/>
          <w:szCs w:val="24"/>
        </w:rPr>
        <w:t>College or University</w:t>
      </w:r>
      <w:r>
        <w:rPr>
          <w:szCs w:val="24"/>
        </w:rPr>
        <w:t xml:space="preserve">: </w:t>
      </w:r>
      <w:bookmarkStart w:id="6" w:name="Text1"/>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
    </w:p>
    <w:p w:rsidR="00576A92" w:rsidRPr="0043666F" w:rsidRDefault="00576A92" w:rsidP="00576A92">
      <w:pPr>
        <w:jc w:val="center"/>
        <w:rPr>
          <w:sz w:val="22"/>
          <w:szCs w:val="22"/>
        </w:rPr>
      </w:pPr>
    </w:p>
    <w:p w:rsidR="00576A92" w:rsidRDefault="00616C60" w:rsidP="00576A92">
      <w:pPr>
        <w:pStyle w:val="Heading1"/>
        <w:rPr>
          <w:b/>
          <w:sz w:val="22"/>
        </w:rPr>
      </w:pPr>
      <w:r>
        <w:rPr>
          <w:b/>
          <w:sz w:val="22"/>
        </w:rPr>
        <w:t>Faculty</w:t>
      </w:r>
      <w:r w:rsidR="00576A92">
        <w:rPr>
          <w:b/>
          <w:sz w:val="22"/>
        </w:rPr>
        <w:t xml:space="preserve"> researcher</w:t>
      </w:r>
    </w:p>
    <w:p w:rsidR="00576A92" w:rsidRDefault="00576A92" w:rsidP="00576A92">
      <w:pPr>
        <w:ind w:left="720"/>
        <w:rPr>
          <w:sz w:val="22"/>
        </w:rPr>
      </w:pPr>
      <w:r w:rsidRPr="00BB1D75">
        <w:rPr>
          <w:sz w:val="22"/>
        </w:rPr>
        <w:t>Name:</w:t>
      </w:r>
      <w:r>
        <w:rPr>
          <w:sz w:val="22"/>
        </w:rPr>
        <w:t xml:space="preserve"> </w:t>
      </w:r>
      <w:bookmarkStart w:id="7" w:name="Text12"/>
      <w:r>
        <w:rPr>
          <w:sz w:val="22"/>
        </w:rPr>
        <w:fldChar w:fldCharType="begin">
          <w:ffData>
            <w:name w:val="Text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r>
        <w:rPr>
          <w:sz w:val="22"/>
        </w:rPr>
        <w:tab/>
      </w:r>
      <w:r>
        <w:rPr>
          <w:sz w:val="22"/>
        </w:rPr>
        <w:tab/>
      </w:r>
      <w:r>
        <w:rPr>
          <w:sz w:val="22"/>
        </w:rPr>
        <w:tab/>
        <w:t xml:space="preserve">Department: </w:t>
      </w:r>
      <w:bookmarkStart w:id="8" w:name="Text13"/>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rsidR="00576A92" w:rsidRDefault="00576A92" w:rsidP="00576A92">
      <w:pPr>
        <w:ind w:left="720"/>
        <w:rPr>
          <w:sz w:val="22"/>
        </w:rPr>
      </w:pPr>
      <w:r>
        <w:rPr>
          <w:sz w:val="22"/>
        </w:rPr>
        <w:t xml:space="preserve">Address: </w:t>
      </w:r>
      <w:bookmarkStart w:id="9" w:name="Text14"/>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r>
        <w:rPr>
          <w:sz w:val="22"/>
        </w:rPr>
        <w:tab/>
      </w:r>
      <w:r>
        <w:rPr>
          <w:sz w:val="22"/>
        </w:rPr>
        <w:tab/>
      </w:r>
    </w:p>
    <w:p w:rsidR="003A3787" w:rsidRDefault="00576A92" w:rsidP="003A3787">
      <w:pPr>
        <w:ind w:left="720"/>
        <w:rPr>
          <w:sz w:val="22"/>
        </w:rPr>
      </w:pPr>
      <w:r>
        <w:rPr>
          <w:sz w:val="22"/>
        </w:rPr>
        <w:t xml:space="preserve">Phone: </w:t>
      </w:r>
      <w:bookmarkStart w:id="10" w:name="Text15"/>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r>
        <w:rPr>
          <w:sz w:val="22"/>
        </w:rPr>
        <w:t xml:space="preserve">                  </w:t>
      </w:r>
      <w:r>
        <w:rPr>
          <w:sz w:val="22"/>
        </w:rPr>
        <w:tab/>
        <w:t xml:space="preserve">E-mail: </w:t>
      </w:r>
      <w:bookmarkStart w:id="11" w:name="Text16"/>
      <w:r>
        <w:rPr>
          <w:sz w:val="22"/>
        </w:rPr>
        <w:fldChar w:fldCharType="begin">
          <w:ffData>
            <w:name w:val="Text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p w:rsidR="008255AE" w:rsidRDefault="008255AE" w:rsidP="008255AE">
      <w:pPr>
        <w:ind w:left="720"/>
        <w:rPr>
          <w:sz w:val="22"/>
        </w:rPr>
      </w:pPr>
      <w:r>
        <w:rPr>
          <w:sz w:val="22"/>
        </w:rPr>
        <w:t xml:space="preserve">Driver’s License State and Number (for background check) </w:t>
      </w: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8255AE" w:rsidRDefault="008255AE" w:rsidP="008255AE">
      <w:pPr>
        <w:ind w:left="720"/>
        <w:rPr>
          <w:sz w:val="22"/>
        </w:rPr>
      </w:pPr>
      <w:r>
        <w:rPr>
          <w:sz w:val="22"/>
        </w:rPr>
        <w:t xml:space="preserve">Are you authorized to work in the US? </w:t>
      </w: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1D3328" w:rsidRDefault="001D3328" w:rsidP="00576A92">
      <w:pPr>
        <w:pStyle w:val="Heading1"/>
        <w:rPr>
          <w:b/>
          <w:sz w:val="22"/>
        </w:rPr>
      </w:pPr>
    </w:p>
    <w:p w:rsidR="00576A92" w:rsidRDefault="00576A92" w:rsidP="00576A92">
      <w:pPr>
        <w:pStyle w:val="Heading1"/>
        <w:rPr>
          <w:b/>
          <w:sz w:val="22"/>
        </w:rPr>
      </w:pPr>
      <w:r>
        <w:rPr>
          <w:b/>
          <w:sz w:val="22"/>
        </w:rPr>
        <w:t>Student researcher</w:t>
      </w:r>
      <w:r w:rsidR="001D3328">
        <w:rPr>
          <w:b/>
          <w:sz w:val="22"/>
        </w:rPr>
        <w:t xml:space="preserve"> </w:t>
      </w:r>
      <w:r w:rsidR="00DF5B6B">
        <w:rPr>
          <w:b/>
          <w:sz w:val="22"/>
        </w:rPr>
        <w:t>1</w:t>
      </w:r>
    </w:p>
    <w:p w:rsidR="00576A92" w:rsidRDefault="00576A92" w:rsidP="00576A92">
      <w:pPr>
        <w:pStyle w:val="Heading1"/>
        <w:ind w:left="720"/>
        <w:rPr>
          <w:sz w:val="22"/>
        </w:rPr>
      </w:pPr>
      <w:r w:rsidRPr="00BB1D75">
        <w:rPr>
          <w:sz w:val="22"/>
        </w:rPr>
        <w:t>Name:</w:t>
      </w:r>
      <w:r>
        <w:rPr>
          <w:sz w:val="22"/>
        </w:rPr>
        <w:t xml:space="preserve">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tab/>
      </w:r>
      <w:r>
        <w:rPr>
          <w:sz w:val="22"/>
        </w:rPr>
        <w:tab/>
      </w:r>
    </w:p>
    <w:p w:rsidR="00576A92" w:rsidRDefault="00576A92" w:rsidP="00576A92">
      <w:pPr>
        <w:ind w:left="720"/>
        <w:rPr>
          <w:sz w:val="22"/>
        </w:rPr>
      </w:pPr>
      <w:r>
        <w:rPr>
          <w:sz w:val="22"/>
        </w:rPr>
        <w:t xml:space="preserve">Local Address: </w:t>
      </w: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576A92" w:rsidRDefault="00576A92" w:rsidP="00576A92">
      <w:pPr>
        <w:ind w:left="720"/>
        <w:rPr>
          <w:sz w:val="22"/>
        </w:rPr>
      </w:pPr>
      <w:r>
        <w:rPr>
          <w:sz w:val="22"/>
        </w:rPr>
        <w:t xml:space="preserve">Permanent Address:  </w:t>
      </w: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576A92" w:rsidRDefault="00576A92" w:rsidP="00576A92">
      <w:pPr>
        <w:ind w:left="720"/>
        <w:rPr>
          <w:sz w:val="22"/>
        </w:rPr>
      </w:pPr>
      <w:r>
        <w:rPr>
          <w:sz w:val="22"/>
        </w:rPr>
        <w:t xml:space="preserve">Phone: </w:t>
      </w: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tab/>
      </w:r>
      <w:r>
        <w:rPr>
          <w:sz w:val="22"/>
        </w:rPr>
        <w:tab/>
        <w:t xml:space="preserve">E-mail: </w:t>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576A92" w:rsidRDefault="00576A92" w:rsidP="4979CFF1">
      <w:pPr>
        <w:ind w:left="720"/>
        <w:rPr>
          <w:sz w:val="22"/>
          <w:szCs w:val="22"/>
        </w:rPr>
      </w:pPr>
      <w:r w:rsidRPr="4979CFF1">
        <w:rPr>
          <w:sz w:val="22"/>
          <w:szCs w:val="22"/>
        </w:rPr>
        <w:t xml:space="preserve">Major: </w:t>
      </w:r>
      <w:r w:rsidRPr="4979CFF1">
        <w:rPr>
          <w:sz w:val="22"/>
          <w:szCs w:val="22"/>
        </w:rPr>
        <w:fldChar w:fldCharType="begin">
          <w:ffData>
            <w:name w:val="Text8"/>
            <w:enabled/>
            <w:calcOnExit w:val="0"/>
            <w:textInput/>
          </w:ffData>
        </w:fldChar>
      </w:r>
      <w:r w:rsidRPr="4979CFF1">
        <w:rPr>
          <w:sz w:val="22"/>
          <w:szCs w:val="22"/>
        </w:rPr>
        <w:instrText xml:space="preserve"> FORMTEXT </w:instrText>
      </w:r>
      <w:r w:rsidRPr="4979CFF1">
        <w:rPr>
          <w:sz w:val="22"/>
          <w:szCs w:val="22"/>
        </w:rPr>
      </w:r>
      <w:r w:rsidRPr="4979CFF1">
        <w:rPr>
          <w:sz w:val="22"/>
          <w:szCs w:val="22"/>
        </w:rPr>
        <w:fldChar w:fldCharType="separate"/>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sz w:val="22"/>
          <w:szCs w:val="22"/>
        </w:rPr>
        <w:fldChar w:fldCharType="end"/>
      </w:r>
      <w:r w:rsidRPr="4979CFF1">
        <w:rPr>
          <w:sz w:val="22"/>
          <w:szCs w:val="22"/>
        </w:rPr>
        <w:t xml:space="preserve"> </w:t>
      </w:r>
      <w:r>
        <w:rPr>
          <w:sz w:val="22"/>
        </w:rPr>
        <w:tab/>
      </w:r>
      <w:r>
        <w:rPr>
          <w:sz w:val="22"/>
        </w:rPr>
        <w:tab/>
      </w:r>
      <w:r>
        <w:rPr>
          <w:sz w:val="22"/>
        </w:rPr>
        <w:tab/>
      </w:r>
      <w:r w:rsidR="0068224F">
        <w:rPr>
          <w:sz w:val="22"/>
        </w:rPr>
        <w:t>Undergraduate/</w:t>
      </w:r>
      <w:r w:rsidR="1CC478C3" w:rsidRPr="4979CFF1">
        <w:rPr>
          <w:sz w:val="22"/>
          <w:szCs w:val="22"/>
        </w:rPr>
        <w:t>Graduate Student</w:t>
      </w:r>
      <w:r w:rsidRPr="4979CFF1">
        <w:rPr>
          <w:sz w:val="22"/>
          <w:szCs w:val="22"/>
        </w:rPr>
        <w:t>:</w:t>
      </w:r>
      <w:r w:rsidR="0068224F">
        <w:rPr>
          <w:sz w:val="22"/>
          <w:szCs w:val="22"/>
        </w:rPr>
        <w:t xml:space="preserve"> </w:t>
      </w:r>
      <w:r w:rsidRPr="4979CFF1">
        <w:rPr>
          <w:sz w:val="22"/>
          <w:szCs w:val="22"/>
        </w:rPr>
        <w:fldChar w:fldCharType="begin">
          <w:ffData>
            <w:name w:val="Text9"/>
            <w:enabled/>
            <w:calcOnExit w:val="0"/>
            <w:textInput/>
          </w:ffData>
        </w:fldChar>
      </w:r>
      <w:r w:rsidRPr="4979CFF1">
        <w:rPr>
          <w:sz w:val="22"/>
          <w:szCs w:val="22"/>
        </w:rPr>
        <w:instrText xml:space="preserve"> FORMTEXT </w:instrText>
      </w:r>
      <w:r w:rsidRPr="4979CFF1">
        <w:rPr>
          <w:sz w:val="22"/>
          <w:szCs w:val="22"/>
        </w:rPr>
      </w:r>
      <w:r w:rsidRPr="4979CFF1">
        <w:rPr>
          <w:sz w:val="22"/>
          <w:szCs w:val="22"/>
        </w:rPr>
        <w:fldChar w:fldCharType="separate"/>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sz w:val="22"/>
          <w:szCs w:val="22"/>
        </w:rPr>
        <w:fldChar w:fldCharType="end"/>
      </w:r>
    </w:p>
    <w:p w:rsidR="00576A92" w:rsidRDefault="00576A92" w:rsidP="00576A92">
      <w:pPr>
        <w:ind w:left="720"/>
        <w:rPr>
          <w:sz w:val="22"/>
        </w:rPr>
      </w:pPr>
      <w:r>
        <w:rPr>
          <w:sz w:val="22"/>
        </w:rPr>
        <w:t xml:space="preserve">Anticipated graduation date: </w:t>
      </w: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tab/>
      </w:r>
      <w:r>
        <w:rPr>
          <w:sz w:val="22"/>
        </w:rPr>
        <w:tab/>
        <w:t xml:space="preserve">Current GPA:  </w:t>
      </w: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DF5B6B" w:rsidRDefault="00DF5B6B" w:rsidP="00DF5B6B">
      <w:pPr>
        <w:ind w:left="720"/>
        <w:rPr>
          <w:sz w:val="22"/>
        </w:rPr>
      </w:pPr>
      <w:r>
        <w:rPr>
          <w:sz w:val="22"/>
        </w:rPr>
        <w:t xml:space="preserve">Driver’s License State and Number (for background check) </w:t>
      </w: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576A92" w:rsidRPr="00576A92" w:rsidRDefault="00576A92" w:rsidP="00576A92">
      <w:pPr>
        <w:ind w:left="720"/>
        <w:rPr>
          <w:sz w:val="22"/>
        </w:rPr>
      </w:pPr>
      <w:r>
        <w:rPr>
          <w:sz w:val="22"/>
        </w:rPr>
        <w:t>Are you</w:t>
      </w:r>
      <w:r w:rsidR="00404E95">
        <w:rPr>
          <w:sz w:val="22"/>
        </w:rPr>
        <w:t xml:space="preserve"> authorized to work in the</w:t>
      </w:r>
      <w:r>
        <w:rPr>
          <w:sz w:val="22"/>
        </w:rPr>
        <w:t xml:space="preserve"> US? </w:t>
      </w: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576A92" w:rsidRDefault="00576A92" w:rsidP="00576A92">
      <w:pPr>
        <w:rPr>
          <w:b/>
          <w:sz w:val="22"/>
        </w:rPr>
      </w:pPr>
    </w:p>
    <w:p w:rsidR="00576A92" w:rsidRDefault="00576A92" w:rsidP="00576A92">
      <w:pPr>
        <w:rPr>
          <w:b/>
          <w:sz w:val="22"/>
        </w:rPr>
      </w:pPr>
      <w:r>
        <w:rPr>
          <w:b/>
          <w:sz w:val="22"/>
        </w:rPr>
        <w:t xml:space="preserve">Student researcher </w:t>
      </w:r>
      <w:r w:rsidR="00DF5B6B">
        <w:rPr>
          <w:b/>
          <w:sz w:val="22"/>
        </w:rPr>
        <w:t>2</w:t>
      </w:r>
    </w:p>
    <w:p w:rsidR="00576A92" w:rsidRDefault="00576A92" w:rsidP="00576A92">
      <w:pPr>
        <w:pStyle w:val="Heading1"/>
        <w:ind w:left="720"/>
        <w:rPr>
          <w:sz w:val="22"/>
        </w:rPr>
      </w:pPr>
      <w:r w:rsidRPr="00BB1D75">
        <w:rPr>
          <w:sz w:val="22"/>
        </w:rPr>
        <w:t>Name:</w:t>
      </w:r>
      <w:r>
        <w:rPr>
          <w:sz w:val="22"/>
        </w:rPr>
        <w:t xml:space="preserve"> </w:t>
      </w:r>
      <w:bookmarkStart w:id="12" w:name="Text2"/>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r>
        <w:rPr>
          <w:sz w:val="22"/>
        </w:rPr>
        <w:tab/>
      </w:r>
      <w:r>
        <w:rPr>
          <w:sz w:val="22"/>
        </w:rPr>
        <w:tab/>
      </w:r>
      <w:r>
        <w:rPr>
          <w:sz w:val="22"/>
        </w:rPr>
        <w:tab/>
      </w:r>
    </w:p>
    <w:p w:rsidR="00576A92" w:rsidRDefault="00576A92" w:rsidP="00576A92">
      <w:pPr>
        <w:ind w:left="720"/>
        <w:rPr>
          <w:sz w:val="22"/>
        </w:rPr>
      </w:pPr>
      <w:r>
        <w:rPr>
          <w:sz w:val="22"/>
        </w:rPr>
        <w:t xml:space="preserve">Local Address: </w:t>
      </w:r>
      <w:bookmarkStart w:id="13" w:name="Text4"/>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r>
        <w:rPr>
          <w:sz w:val="22"/>
        </w:rPr>
        <w:t xml:space="preserve"> </w:t>
      </w:r>
    </w:p>
    <w:p w:rsidR="00576A92" w:rsidRDefault="00576A92" w:rsidP="00576A92">
      <w:pPr>
        <w:ind w:left="720"/>
        <w:rPr>
          <w:sz w:val="22"/>
        </w:rPr>
      </w:pPr>
      <w:r>
        <w:rPr>
          <w:sz w:val="22"/>
        </w:rPr>
        <w:t>Permanent Address:</w:t>
      </w:r>
      <w:bookmarkStart w:id="14" w:name="Text5"/>
      <w:r>
        <w:rPr>
          <w:sz w:val="22"/>
        </w:rPr>
        <w:t xml:space="preserve">  </w:t>
      </w: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r>
        <w:rPr>
          <w:sz w:val="22"/>
        </w:rPr>
        <w:t xml:space="preserve"> </w:t>
      </w:r>
    </w:p>
    <w:p w:rsidR="00576A92" w:rsidRDefault="00576A92" w:rsidP="00576A92">
      <w:pPr>
        <w:ind w:left="720"/>
        <w:rPr>
          <w:sz w:val="22"/>
        </w:rPr>
      </w:pPr>
      <w:r>
        <w:rPr>
          <w:sz w:val="22"/>
        </w:rPr>
        <w:t xml:space="preserve">Phone: </w:t>
      </w:r>
      <w:bookmarkStart w:id="15" w:name="Text6"/>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r>
        <w:rPr>
          <w:sz w:val="22"/>
        </w:rPr>
        <w:t xml:space="preserve">            </w:t>
      </w:r>
      <w:r>
        <w:rPr>
          <w:sz w:val="22"/>
        </w:rPr>
        <w:tab/>
      </w:r>
      <w:r>
        <w:rPr>
          <w:sz w:val="22"/>
        </w:rPr>
        <w:tab/>
        <w:t xml:space="preserve">E-mail: </w:t>
      </w:r>
      <w:bookmarkStart w:id="16" w:name="Text7"/>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p w:rsidR="00576A92" w:rsidRDefault="00576A92" w:rsidP="4979CFF1">
      <w:pPr>
        <w:ind w:left="720"/>
        <w:rPr>
          <w:sz w:val="22"/>
          <w:szCs w:val="22"/>
        </w:rPr>
      </w:pPr>
      <w:r w:rsidRPr="4979CFF1">
        <w:rPr>
          <w:sz w:val="22"/>
          <w:szCs w:val="22"/>
        </w:rPr>
        <w:t xml:space="preserve">Major: </w:t>
      </w:r>
      <w:bookmarkStart w:id="17" w:name="Text8"/>
      <w:r w:rsidRPr="4979CFF1">
        <w:rPr>
          <w:sz w:val="22"/>
          <w:szCs w:val="22"/>
        </w:rPr>
        <w:fldChar w:fldCharType="begin">
          <w:ffData>
            <w:name w:val="Text8"/>
            <w:enabled/>
            <w:calcOnExit w:val="0"/>
            <w:textInput/>
          </w:ffData>
        </w:fldChar>
      </w:r>
      <w:r w:rsidRPr="4979CFF1">
        <w:rPr>
          <w:sz w:val="22"/>
          <w:szCs w:val="22"/>
        </w:rPr>
        <w:instrText xml:space="preserve"> FORMTEXT </w:instrText>
      </w:r>
      <w:r w:rsidRPr="4979CFF1">
        <w:rPr>
          <w:sz w:val="22"/>
          <w:szCs w:val="22"/>
        </w:rPr>
      </w:r>
      <w:r w:rsidRPr="4979CFF1">
        <w:rPr>
          <w:sz w:val="22"/>
          <w:szCs w:val="22"/>
        </w:rPr>
        <w:fldChar w:fldCharType="separate"/>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sz w:val="22"/>
          <w:szCs w:val="22"/>
        </w:rPr>
        <w:fldChar w:fldCharType="end"/>
      </w:r>
      <w:bookmarkEnd w:id="17"/>
      <w:r w:rsidRPr="4979CFF1">
        <w:rPr>
          <w:sz w:val="22"/>
          <w:szCs w:val="22"/>
        </w:rPr>
        <w:t xml:space="preserve"> </w:t>
      </w:r>
      <w:r>
        <w:rPr>
          <w:sz w:val="22"/>
        </w:rPr>
        <w:tab/>
      </w:r>
      <w:r>
        <w:rPr>
          <w:sz w:val="22"/>
        </w:rPr>
        <w:tab/>
      </w:r>
      <w:r>
        <w:rPr>
          <w:sz w:val="22"/>
        </w:rPr>
        <w:tab/>
      </w:r>
      <w:r w:rsidR="0068224F">
        <w:rPr>
          <w:sz w:val="22"/>
        </w:rPr>
        <w:t>Undergraduate/</w:t>
      </w:r>
      <w:r w:rsidR="0068224F" w:rsidRPr="4979CFF1">
        <w:rPr>
          <w:sz w:val="22"/>
          <w:szCs w:val="22"/>
        </w:rPr>
        <w:t>Graduate Student:</w:t>
      </w:r>
      <w:bookmarkStart w:id="18" w:name="Text9"/>
      <w:r w:rsidRPr="4979CFF1">
        <w:rPr>
          <w:sz w:val="22"/>
          <w:szCs w:val="22"/>
        </w:rPr>
        <w:fldChar w:fldCharType="begin">
          <w:ffData>
            <w:name w:val="Text9"/>
            <w:enabled/>
            <w:calcOnExit w:val="0"/>
            <w:textInput/>
          </w:ffData>
        </w:fldChar>
      </w:r>
      <w:r w:rsidRPr="4979CFF1">
        <w:rPr>
          <w:sz w:val="22"/>
          <w:szCs w:val="22"/>
        </w:rPr>
        <w:instrText xml:space="preserve"> FORMTEXT </w:instrText>
      </w:r>
      <w:r w:rsidRPr="4979CFF1">
        <w:rPr>
          <w:sz w:val="22"/>
          <w:szCs w:val="22"/>
        </w:rPr>
      </w:r>
      <w:r w:rsidRPr="4979CFF1">
        <w:rPr>
          <w:sz w:val="22"/>
          <w:szCs w:val="22"/>
        </w:rPr>
        <w:fldChar w:fldCharType="separate"/>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noProof/>
          <w:sz w:val="22"/>
          <w:szCs w:val="22"/>
        </w:rPr>
        <w:t> </w:t>
      </w:r>
      <w:r w:rsidRPr="4979CFF1">
        <w:rPr>
          <w:sz w:val="22"/>
          <w:szCs w:val="22"/>
        </w:rPr>
        <w:fldChar w:fldCharType="end"/>
      </w:r>
      <w:bookmarkEnd w:id="18"/>
    </w:p>
    <w:p w:rsidR="00576A92" w:rsidRDefault="00576A92" w:rsidP="00576A92">
      <w:pPr>
        <w:ind w:left="720"/>
        <w:rPr>
          <w:sz w:val="22"/>
        </w:rPr>
      </w:pPr>
      <w:r>
        <w:rPr>
          <w:sz w:val="22"/>
        </w:rPr>
        <w:t xml:space="preserve">Anticipated graduation date: </w:t>
      </w:r>
      <w:bookmarkStart w:id="19" w:name="Text10"/>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r>
        <w:rPr>
          <w:sz w:val="22"/>
        </w:rPr>
        <w:t xml:space="preserve">  </w:t>
      </w:r>
      <w:r>
        <w:rPr>
          <w:sz w:val="22"/>
        </w:rPr>
        <w:tab/>
      </w:r>
      <w:r>
        <w:rPr>
          <w:sz w:val="22"/>
        </w:rPr>
        <w:tab/>
        <w:t xml:space="preserve">Current GPA:  </w:t>
      </w:r>
      <w:bookmarkStart w:id="20" w:name="Text11"/>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r>
        <w:rPr>
          <w:sz w:val="22"/>
        </w:rPr>
        <w:t xml:space="preserve">                </w:t>
      </w:r>
    </w:p>
    <w:p w:rsidR="00DF5B6B" w:rsidRDefault="00DF5B6B" w:rsidP="00DF5B6B">
      <w:pPr>
        <w:ind w:left="720"/>
        <w:rPr>
          <w:sz w:val="22"/>
        </w:rPr>
      </w:pPr>
      <w:r>
        <w:rPr>
          <w:sz w:val="22"/>
        </w:rPr>
        <w:t xml:space="preserve">Driver’s License State and Number (for background check) </w:t>
      </w: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576A92" w:rsidRDefault="00404E95" w:rsidP="00576A92">
      <w:pPr>
        <w:ind w:left="720"/>
        <w:rPr>
          <w:sz w:val="22"/>
        </w:rPr>
      </w:pPr>
      <w:r>
        <w:rPr>
          <w:sz w:val="22"/>
        </w:rPr>
        <w:t>Are you authorized to work in the US?</w:t>
      </w:r>
      <w:r w:rsidR="00232047" w:rsidRPr="00232047">
        <w:rPr>
          <w:sz w:val="22"/>
        </w:rPr>
        <w:t xml:space="preserve"> </w:t>
      </w:r>
      <w:r w:rsidR="00232047">
        <w:rPr>
          <w:sz w:val="22"/>
        </w:rPr>
        <w:fldChar w:fldCharType="begin">
          <w:ffData>
            <w:name w:val="Text10"/>
            <w:enabled/>
            <w:calcOnExit w:val="0"/>
            <w:textInput/>
          </w:ffData>
        </w:fldChar>
      </w:r>
      <w:r w:rsidR="00232047">
        <w:rPr>
          <w:sz w:val="22"/>
        </w:rPr>
        <w:instrText xml:space="preserve"> FORMTEXT </w:instrText>
      </w:r>
      <w:r w:rsidR="00232047">
        <w:rPr>
          <w:sz w:val="22"/>
        </w:rPr>
      </w:r>
      <w:r w:rsidR="00232047">
        <w:rPr>
          <w:sz w:val="22"/>
        </w:rPr>
        <w:fldChar w:fldCharType="separate"/>
      </w:r>
      <w:r w:rsidR="00232047">
        <w:rPr>
          <w:noProof/>
          <w:sz w:val="22"/>
        </w:rPr>
        <w:t> </w:t>
      </w:r>
      <w:r w:rsidR="00232047">
        <w:rPr>
          <w:noProof/>
          <w:sz w:val="22"/>
        </w:rPr>
        <w:t> </w:t>
      </w:r>
      <w:r w:rsidR="00232047">
        <w:rPr>
          <w:noProof/>
          <w:sz w:val="22"/>
        </w:rPr>
        <w:t> </w:t>
      </w:r>
      <w:r w:rsidR="00232047">
        <w:rPr>
          <w:noProof/>
          <w:sz w:val="22"/>
        </w:rPr>
        <w:t> </w:t>
      </w:r>
      <w:r w:rsidR="00232047">
        <w:rPr>
          <w:noProof/>
          <w:sz w:val="22"/>
        </w:rPr>
        <w:t> </w:t>
      </w:r>
      <w:r w:rsidR="00232047">
        <w:rPr>
          <w:sz w:val="22"/>
        </w:rPr>
        <w:fldChar w:fldCharType="end"/>
      </w:r>
    </w:p>
    <w:p w:rsidR="00404E95" w:rsidRPr="008F6E04" w:rsidRDefault="00404E95" w:rsidP="00576A92">
      <w:pPr>
        <w:ind w:left="720"/>
        <w:rPr>
          <w:bCs/>
          <w:sz w:val="22"/>
        </w:rPr>
      </w:pPr>
    </w:p>
    <w:p w:rsidR="00576A92" w:rsidRDefault="00576A92" w:rsidP="00B1543B">
      <w:pPr>
        <w:pStyle w:val="Heading2"/>
        <w:numPr>
          <w:ilvl w:val="0"/>
          <w:numId w:val="9"/>
        </w:numPr>
        <w:rPr>
          <w:sz w:val="22"/>
        </w:rPr>
      </w:pPr>
      <w:r>
        <w:rPr>
          <w:b/>
          <w:bCs/>
          <w:sz w:val="22"/>
        </w:rPr>
        <w:t>Title of Research Project</w:t>
      </w:r>
      <w:r>
        <w:rPr>
          <w:sz w:val="22"/>
        </w:rPr>
        <w:t xml:space="preserve">: </w:t>
      </w:r>
      <w:bookmarkStart w:id="21" w:name="Text17"/>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p w:rsidR="00616C60" w:rsidRDefault="00616C60" w:rsidP="00B1543B"/>
    <w:p w:rsidR="00576A92" w:rsidRPr="00616C60" w:rsidRDefault="00576A92" w:rsidP="00B1543B">
      <w:pPr>
        <w:pStyle w:val="ListParagraph"/>
        <w:numPr>
          <w:ilvl w:val="0"/>
          <w:numId w:val="9"/>
        </w:numPr>
        <w:rPr>
          <w:sz w:val="22"/>
        </w:rPr>
      </w:pPr>
      <w:r w:rsidRPr="00616C60">
        <w:rPr>
          <w:b/>
          <w:bCs/>
          <w:sz w:val="22"/>
        </w:rPr>
        <w:t>Dates of Project</w:t>
      </w:r>
      <w:r w:rsidRPr="00616C60">
        <w:rPr>
          <w:sz w:val="22"/>
        </w:rPr>
        <w:t xml:space="preserve">: </w:t>
      </w:r>
      <w:bookmarkStart w:id="22" w:name="Text18"/>
      <w:r w:rsidRPr="00616C60">
        <w:rPr>
          <w:sz w:val="22"/>
        </w:rPr>
        <w:fldChar w:fldCharType="begin">
          <w:ffData>
            <w:name w:val="Text18"/>
            <w:enabled/>
            <w:calcOnExit w:val="0"/>
            <w:textInput/>
          </w:ffData>
        </w:fldChar>
      </w:r>
      <w:r w:rsidRPr="00616C60">
        <w:rPr>
          <w:sz w:val="22"/>
        </w:rPr>
        <w:instrText xml:space="preserve"> FORMTEXT </w:instrText>
      </w:r>
      <w:r w:rsidRPr="00616C60">
        <w:rPr>
          <w:sz w:val="22"/>
        </w:rPr>
      </w:r>
      <w:r w:rsidRPr="00616C60">
        <w:rPr>
          <w:sz w:val="22"/>
        </w:rPr>
        <w:fldChar w:fldCharType="separate"/>
      </w:r>
      <w:r>
        <w:rPr>
          <w:noProof/>
        </w:rPr>
        <w:t> </w:t>
      </w:r>
      <w:r>
        <w:rPr>
          <w:noProof/>
        </w:rPr>
        <w:t> </w:t>
      </w:r>
      <w:r>
        <w:rPr>
          <w:noProof/>
        </w:rPr>
        <w:t> </w:t>
      </w:r>
      <w:r>
        <w:rPr>
          <w:noProof/>
        </w:rPr>
        <w:t> </w:t>
      </w:r>
      <w:r>
        <w:rPr>
          <w:noProof/>
        </w:rPr>
        <w:t> </w:t>
      </w:r>
      <w:r w:rsidRPr="00616C60">
        <w:rPr>
          <w:sz w:val="22"/>
        </w:rPr>
        <w:fldChar w:fldCharType="end"/>
      </w:r>
      <w:bookmarkEnd w:id="22"/>
      <w:r w:rsidRPr="00616C60">
        <w:rPr>
          <w:sz w:val="22"/>
        </w:rPr>
        <w:t xml:space="preserve">  to</w:t>
      </w:r>
      <w:r w:rsidR="00616C60">
        <w:rPr>
          <w:sz w:val="22"/>
        </w:rPr>
        <w:t xml:space="preserve"> </w:t>
      </w:r>
      <w:bookmarkStart w:id="23" w:name="Text19"/>
      <w:r w:rsidR="00616C60">
        <w:rPr>
          <w:sz w:val="22"/>
        </w:rPr>
        <w:t xml:space="preserve"> </w:t>
      </w:r>
      <w:r w:rsidRPr="00616C60">
        <w:rPr>
          <w:sz w:val="22"/>
        </w:rPr>
        <w:fldChar w:fldCharType="begin">
          <w:ffData>
            <w:name w:val="Text19"/>
            <w:enabled/>
            <w:calcOnExit w:val="0"/>
            <w:textInput/>
          </w:ffData>
        </w:fldChar>
      </w:r>
      <w:r w:rsidRPr="00616C60">
        <w:rPr>
          <w:sz w:val="22"/>
        </w:rPr>
        <w:instrText xml:space="preserve"> FORMTEXT </w:instrText>
      </w:r>
      <w:r w:rsidRPr="00616C60">
        <w:rPr>
          <w:sz w:val="22"/>
        </w:rPr>
      </w:r>
      <w:r w:rsidRPr="00616C60">
        <w:rPr>
          <w:sz w:val="22"/>
        </w:rPr>
        <w:fldChar w:fldCharType="separate"/>
      </w:r>
      <w:r>
        <w:rPr>
          <w:noProof/>
        </w:rPr>
        <w:t> </w:t>
      </w:r>
      <w:r>
        <w:rPr>
          <w:noProof/>
        </w:rPr>
        <w:t> </w:t>
      </w:r>
      <w:r>
        <w:rPr>
          <w:noProof/>
        </w:rPr>
        <w:t> </w:t>
      </w:r>
      <w:r>
        <w:rPr>
          <w:noProof/>
        </w:rPr>
        <w:t> </w:t>
      </w:r>
      <w:r>
        <w:rPr>
          <w:noProof/>
        </w:rPr>
        <w:t> </w:t>
      </w:r>
      <w:r w:rsidRPr="00616C60">
        <w:rPr>
          <w:sz w:val="22"/>
        </w:rPr>
        <w:fldChar w:fldCharType="end"/>
      </w:r>
      <w:bookmarkEnd w:id="23"/>
      <w:r w:rsidR="00B1543B">
        <w:rPr>
          <w:sz w:val="22"/>
        </w:rPr>
        <w:t xml:space="preserve">    </w:t>
      </w:r>
    </w:p>
    <w:p w:rsidR="00576A92" w:rsidRDefault="00576A92" w:rsidP="00B1543B">
      <w:pPr>
        <w:tabs>
          <w:tab w:val="left" w:pos="450"/>
        </w:tabs>
        <w:rPr>
          <w:sz w:val="22"/>
        </w:rPr>
      </w:pPr>
    </w:p>
    <w:p w:rsidR="00576A92" w:rsidRDefault="00FE6EB8" w:rsidP="00B1543B">
      <w:pPr>
        <w:tabs>
          <w:tab w:val="left" w:pos="450"/>
        </w:tabs>
        <w:ind w:left="360"/>
        <w:rPr>
          <w:b/>
          <w:bCs/>
          <w:sz w:val="22"/>
        </w:rPr>
      </w:pPr>
      <w:r>
        <w:rPr>
          <w:b/>
          <w:bCs/>
          <w:sz w:val="22"/>
        </w:rPr>
        <w:t xml:space="preserve">Approximate timeline for </w:t>
      </w:r>
      <w:r w:rsidR="00576A92">
        <w:rPr>
          <w:b/>
          <w:bCs/>
          <w:sz w:val="22"/>
        </w:rPr>
        <w:t xml:space="preserve">On-site Housing and Meal Support </w:t>
      </w:r>
      <w:r w:rsidR="00616C60" w:rsidRPr="00616C60">
        <w:rPr>
          <w:sz w:val="22"/>
        </w:rPr>
        <w:fldChar w:fldCharType="begin">
          <w:ffData>
            <w:name w:val="Text19"/>
            <w:enabled/>
            <w:calcOnExit w:val="0"/>
            <w:textInput/>
          </w:ffData>
        </w:fldChar>
      </w:r>
      <w:r w:rsidR="00616C60" w:rsidRPr="00616C60">
        <w:rPr>
          <w:sz w:val="22"/>
        </w:rPr>
        <w:instrText xml:space="preserve"> FORMTEXT </w:instrText>
      </w:r>
      <w:r w:rsidR="00616C60" w:rsidRPr="00616C60">
        <w:rPr>
          <w:sz w:val="22"/>
        </w:rPr>
      </w:r>
      <w:r w:rsidR="00616C60" w:rsidRPr="00616C60">
        <w:rPr>
          <w:sz w:val="22"/>
        </w:rPr>
        <w:fldChar w:fldCharType="separate"/>
      </w:r>
      <w:r w:rsidR="00616C60">
        <w:rPr>
          <w:noProof/>
        </w:rPr>
        <w:t> </w:t>
      </w:r>
      <w:r w:rsidR="00616C60">
        <w:rPr>
          <w:noProof/>
        </w:rPr>
        <w:t> </w:t>
      </w:r>
      <w:r w:rsidR="00616C60">
        <w:rPr>
          <w:noProof/>
        </w:rPr>
        <w:t> </w:t>
      </w:r>
      <w:r w:rsidR="00616C60">
        <w:rPr>
          <w:noProof/>
        </w:rPr>
        <w:t> </w:t>
      </w:r>
      <w:r w:rsidR="00616C60">
        <w:rPr>
          <w:noProof/>
        </w:rPr>
        <w:t> </w:t>
      </w:r>
      <w:r w:rsidR="00616C60" w:rsidRPr="00616C60">
        <w:rPr>
          <w:sz w:val="22"/>
        </w:rPr>
        <w:fldChar w:fldCharType="end"/>
      </w:r>
    </w:p>
    <w:p w:rsidR="003D2020" w:rsidRPr="003D2020" w:rsidRDefault="00576A92" w:rsidP="00B1543B">
      <w:pPr>
        <w:tabs>
          <w:tab w:val="left" w:pos="450"/>
        </w:tabs>
        <w:rPr>
          <w:sz w:val="22"/>
        </w:rPr>
      </w:pPr>
      <w:r>
        <w:rPr>
          <w:sz w:val="22"/>
        </w:rPr>
        <w:tab/>
      </w:r>
      <w:r>
        <w:rPr>
          <w:sz w:val="22"/>
        </w:rPr>
        <w:tab/>
      </w:r>
      <w:r>
        <w:rPr>
          <w:sz w:val="22"/>
        </w:rPr>
        <w:tab/>
      </w:r>
    </w:p>
    <w:p w:rsidR="0068224F" w:rsidRPr="0068224F" w:rsidRDefault="00576A92" w:rsidP="4979CFF1">
      <w:pPr>
        <w:pStyle w:val="Heading2"/>
        <w:numPr>
          <w:ilvl w:val="0"/>
          <w:numId w:val="9"/>
        </w:numPr>
        <w:tabs>
          <w:tab w:val="left" w:pos="5040"/>
        </w:tabs>
        <w:rPr>
          <w:sz w:val="22"/>
          <w:szCs w:val="22"/>
        </w:rPr>
      </w:pPr>
      <w:r w:rsidRPr="4979CFF1">
        <w:rPr>
          <w:b/>
          <w:bCs/>
          <w:sz w:val="22"/>
          <w:szCs w:val="22"/>
        </w:rPr>
        <w:t xml:space="preserve">Does this proposal require approval </w:t>
      </w:r>
      <w:proofErr w:type="gramStart"/>
      <w:r w:rsidRPr="4979CFF1">
        <w:rPr>
          <w:b/>
          <w:bCs/>
          <w:sz w:val="22"/>
          <w:szCs w:val="22"/>
        </w:rPr>
        <w:t>from:</w:t>
      </w:r>
      <w:proofErr w:type="gramEnd"/>
      <w:r w:rsidR="00B1543B" w:rsidRPr="4979CFF1">
        <w:rPr>
          <w:b/>
          <w:bCs/>
          <w:sz w:val="22"/>
          <w:szCs w:val="22"/>
        </w:rPr>
        <w:t xml:space="preserve"> </w:t>
      </w:r>
      <w:bookmarkStart w:id="24" w:name="Check1"/>
    </w:p>
    <w:p w:rsidR="0068224F" w:rsidRPr="00FA7F00" w:rsidRDefault="00576A92" w:rsidP="0068224F">
      <w:pPr>
        <w:ind w:left="720"/>
      </w:pPr>
      <w:r w:rsidRPr="0068224F">
        <w:fldChar w:fldCharType="begin">
          <w:ffData>
            <w:name w:val="Check1"/>
            <w:enabled/>
            <w:calcOnExit w:val="0"/>
            <w:checkBox>
              <w:sizeAuto/>
              <w:default w:val="0"/>
            </w:checkBox>
          </w:ffData>
        </w:fldChar>
      </w:r>
      <w:r w:rsidRPr="0068224F">
        <w:instrText xml:space="preserve"> FORMCHECKBOX </w:instrText>
      </w:r>
      <w:r w:rsidR="00E44AC6">
        <w:fldChar w:fldCharType="separate"/>
      </w:r>
      <w:r w:rsidRPr="0068224F">
        <w:fldChar w:fldCharType="end"/>
      </w:r>
      <w:bookmarkEnd w:id="24"/>
      <w:r w:rsidR="0068224F">
        <w:t xml:space="preserve"> </w:t>
      </w:r>
      <w:r w:rsidR="0068224F" w:rsidRPr="00FA7F00">
        <w:t>Human Research Review Committee</w:t>
      </w:r>
    </w:p>
    <w:bookmarkStart w:id="25" w:name="Check2"/>
    <w:p w:rsidR="00576A92" w:rsidRPr="0068224F" w:rsidRDefault="00576A92" w:rsidP="0068224F">
      <w:pPr>
        <w:ind w:left="720"/>
      </w:pPr>
      <w:r w:rsidRPr="0068224F">
        <w:fldChar w:fldCharType="begin">
          <w:ffData>
            <w:name w:val="Check2"/>
            <w:enabled/>
            <w:calcOnExit w:val="0"/>
            <w:checkBox>
              <w:sizeAuto/>
              <w:default w:val="0"/>
            </w:checkBox>
          </w:ffData>
        </w:fldChar>
      </w:r>
      <w:r w:rsidRPr="0068224F">
        <w:instrText xml:space="preserve"> FORMCHECKBOX </w:instrText>
      </w:r>
      <w:r w:rsidR="00E44AC6">
        <w:fldChar w:fldCharType="separate"/>
      </w:r>
      <w:r w:rsidRPr="0068224F">
        <w:fldChar w:fldCharType="end"/>
      </w:r>
      <w:bookmarkEnd w:id="25"/>
      <w:r w:rsidRPr="0068224F">
        <w:t xml:space="preserve"> Institutional Animal Care and Use Committee</w:t>
      </w:r>
    </w:p>
    <w:p w:rsidR="0014251B" w:rsidRPr="0068224F" w:rsidRDefault="0014251B" w:rsidP="0068224F">
      <w:pPr>
        <w:ind w:left="720"/>
      </w:pPr>
      <w:r w:rsidRPr="0068224F">
        <w:fldChar w:fldCharType="begin">
          <w:ffData>
            <w:name w:val="Check2"/>
            <w:enabled/>
            <w:calcOnExit w:val="0"/>
            <w:checkBox>
              <w:sizeAuto/>
              <w:default w:val="0"/>
            </w:checkBox>
          </w:ffData>
        </w:fldChar>
      </w:r>
      <w:r w:rsidRPr="0068224F">
        <w:instrText xml:space="preserve"> FORMCHECKBOX </w:instrText>
      </w:r>
      <w:r w:rsidR="00E44AC6">
        <w:fldChar w:fldCharType="separate"/>
      </w:r>
      <w:r w:rsidRPr="0068224F">
        <w:fldChar w:fldCharType="end"/>
      </w:r>
      <w:r w:rsidRPr="0068224F">
        <w:t xml:space="preserve"> Animal or Plant Collection Permits</w:t>
      </w:r>
    </w:p>
    <w:p w:rsidR="003A3787" w:rsidRDefault="003A3787">
      <w:r>
        <w:br w:type="page"/>
      </w:r>
    </w:p>
    <w:p w:rsidR="00576A92" w:rsidRDefault="00576A92" w:rsidP="4979CFF1">
      <w:pPr>
        <w:pStyle w:val="Heading2"/>
        <w:numPr>
          <w:ilvl w:val="0"/>
          <w:numId w:val="9"/>
        </w:numPr>
        <w:rPr>
          <w:sz w:val="22"/>
          <w:szCs w:val="22"/>
        </w:rPr>
      </w:pPr>
      <w:r w:rsidRPr="4979CFF1">
        <w:rPr>
          <w:b/>
          <w:bCs/>
          <w:sz w:val="22"/>
          <w:szCs w:val="22"/>
        </w:rPr>
        <w:lastRenderedPageBreak/>
        <w:t>Budget Summary</w:t>
      </w:r>
      <w:r w:rsidRPr="4979CFF1">
        <w:rPr>
          <w:sz w:val="22"/>
          <w:szCs w:val="22"/>
        </w:rPr>
        <w:t xml:space="preserve"> </w:t>
      </w:r>
    </w:p>
    <w:p w:rsidR="00576A92" w:rsidRDefault="00576A92" w:rsidP="00B1543B">
      <w:pPr>
        <w:tabs>
          <w:tab w:val="left" w:pos="7200"/>
        </w:tabs>
        <w:ind w:left="630" w:hanging="184"/>
        <w:rPr>
          <w:sz w:val="22"/>
        </w:rPr>
      </w:pPr>
      <w:r>
        <w:rPr>
          <w:sz w:val="22"/>
        </w:rPr>
        <w:t xml:space="preserve">a. </w:t>
      </w:r>
      <w:r w:rsidR="00BB60FA">
        <w:rPr>
          <w:sz w:val="22"/>
        </w:rPr>
        <w:t>Does the project have any additional funding? If so, please describe the funding source and amounts:</w:t>
      </w:r>
      <w:r w:rsidR="00855F08">
        <w:rPr>
          <w:sz w:val="22"/>
        </w:rPr>
        <w:tab/>
      </w:r>
      <w:r w:rsidR="00855F08">
        <w:rPr>
          <w:sz w:val="22"/>
        </w:rPr>
        <w:tab/>
        <w:t xml:space="preserve">   </w:t>
      </w:r>
      <w:r w:rsidR="00BB60FA">
        <w:rPr>
          <w:sz w:val="22"/>
        </w:rPr>
        <w:fldChar w:fldCharType="begin">
          <w:ffData>
            <w:name w:val="Text24"/>
            <w:enabled/>
            <w:calcOnExit w:val="0"/>
            <w:textInput>
              <w:type w:val="number"/>
              <w:format w:val="0"/>
            </w:textInput>
          </w:ffData>
        </w:fldChar>
      </w:r>
      <w:r w:rsidR="00BB60FA">
        <w:rPr>
          <w:sz w:val="22"/>
        </w:rPr>
        <w:instrText xml:space="preserve"> FORMTEXT </w:instrText>
      </w:r>
      <w:r w:rsidR="00BB60FA">
        <w:rPr>
          <w:sz w:val="22"/>
        </w:rPr>
      </w:r>
      <w:r w:rsidR="00BB60FA">
        <w:rPr>
          <w:sz w:val="22"/>
        </w:rPr>
        <w:fldChar w:fldCharType="separate"/>
      </w:r>
      <w:r w:rsidR="00BB60FA">
        <w:rPr>
          <w:noProof/>
          <w:sz w:val="22"/>
        </w:rPr>
        <w:t> </w:t>
      </w:r>
      <w:r w:rsidR="00BB60FA">
        <w:rPr>
          <w:noProof/>
          <w:sz w:val="22"/>
        </w:rPr>
        <w:t> </w:t>
      </w:r>
      <w:r w:rsidR="00BB60FA">
        <w:rPr>
          <w:noProof/>
          <w:sz w:val="22"/>
        </w:rPr>
        <w:t> </w:t>
      </w:r>
      <w:r w:rsidR="00BB60FA">
        <w:rPr>
          <w:noProof/>
          <w:sz w:val="22"/>
        </w:rPr>
        <w:t> </w:t>
      </w:r>
      <w:r w:rsidR="00BB60FA">
        <w:rPr>
          <w:noProof/>
          <w:sz w:val="22"/>
        </w:rPr>
        <w:t> </w:t>
      </w:r>
      <w:r w:rsidR="00BB60FA">
        <w:rPr>
          <w:sz w:val="22"/>
        </w:rPr>
        <w:fldChar w:fldCharType="end"/>
      </w:r>
    </w:p>
    <w:p w:rsidR="00576A92" w:rsidRDefault="00576A92" w:rsidP="00B1543B">
      <w:pPr>
        <w:tabs>
          <w:tab w:val="left" w:pos="7200"/>
        </w:tabs>
        <w:ind w:left="446"/>
        <w:rPr>
          <w:sz w:val="22"/>
        </w:rPr>
      </w:pPr>
      <w:r>
        <w:rPr>
          <w:sz w:val="22"/>
        </w:rPr>
        <w:t xml:space="preserve">b. Students Stipend Request                                </w:t>
      </w:r>
      <w:r w:rsidR="00BB60FA">
        <w:rPr>
          <w:sz w:val="22"/>
        </w:rPr>
        <w:tab/>
      </w:r>
      <w:r w:rsidR="00BB60FA">
        <w:rPr>
          <w:sz w:val="22"/>
        </w:rPr>
        <w:tab/>
        <w:t xml:space="preserve"> </w:t>
      </w:r>
      <w:r>
        <w:rPr>
          <w:sz w:val="22"/>
        </w:rPr>
        <w:t>$</w:t>
      </w:r>
      <w:r>
        <w:rPr>
          <w:sz w:val="22"/>
        </w:rPr>
        <w:fldChar w:fldCharType="begin">
          <w:ffData>
            <w:name w:val="Text24"/>
            <w:enabled/>
            <w:calcOnExit w:val="0"/>
            <w:textInput>
              <w:type w:val="number"/>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576A92" w:rsidRDefault="00576A92" w:rsidP="00B1543B">
      <w:pPr>
        <w:ind w:left="446"/>
        <w:rPr>
          <w:sz w:val="22"/>
        </w:rPr>
      </w:pPr>
      <w:r>
        <w:rPr>
          <w:sz w:val="22"/>
        </w:rPr>
        <w:t>c. Faculty Researcher Stipend</w:t>
      </w:r>
      <w:r w:rsidR="00604638">
        <w:rPr>
          <w:sz w:val="22"/>
        </w:rPr>
        <w:tab/>
      </w:r>
      <w:r w:rsidR="00604638">
        <w:rPr>
          <w:sz w:val="22"/>
        </w:rPr>
        <w:tab/>
      </w:r>
      <w:r w:rsidR="00604638">
        <w:rPr>
          <w:sz w:val="22"/>
        </w:rPr>
        <w:tab/>
      </w:r>
      <w:r w:rsidR="00B1543B">
        <w:rPr>
          <w:sz w:val="22"/>
        </w:rPr>
        <w:tab/>
      </w:r>
      <w:r w:rsidR="00B1543B">
        <w:rPr>
          <w:sz w:val="22"/>
        </w:rPr>
        <w:tab/>
      </w:r>
      <w:r w:rsidR="00B1543B">
        <w:rPr>
          <w:sz w:val="22"/>
        </w:rPr>
        <w:tab/>
      </w:r>
      <w:r w:rsidR="00B1543B">
        <w:rPr>
          <w:sz w:val="22"/>
        </w:rPr>
        <w:tab/>
      </w:r>
      <w:r>
        <w:rPr>
          <w:sz w:val="22"/>
        </w:rPr>
        <w:t xml:space="preserve"> $</w:t>
      </w:r>
      <w:bookmarkStart w:id="26" w:name="Text25"/>
      <w:r>
        <w:rPr>
          <w:sz w:val="22"/>
        </w:rPr>
        <w:fldChar w:fldCharType="begin">
          <w:ffData>
            <w:name w:val="Text25"/>
            <w:enabled/>
            <w:calcOnExit w:val="0"/>
            <w:textInput>
              <w:type w:val="number"/>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r>
        <w:rPr>
          <w:sz w:val="22"/>
        </w:rPr>
        <w:t xml:space="preserve"> </w:t>
      </w:r>
    </w:p>
    <w:p w:rsidR="00604638" w:rsidRDefault="00604638" w:rsidP="00604638">
      <w:pPr>
        <w:ind w:left="446"/>
        <w:rPr>
          <w:sz w:val="22"/>
        </w:rPr>
      </w:pPr>
      <w:r>
        <w:rPr>
          <w:sz w:val="22"/>
        </w:rPr>
        <w:t>d. Project Support</w:t>
      </w:r>
      <w:r w:rsidR="00BE6BE8">
        <w:rPr>
          <w:sz w:val="22"/>
        </w:rPr>
        <w:t xml:space="preserve"> (Equipment, supplies, and project-related travel)</w:t>
      </w:r>
      <w:r>
        <w:rPr>
          <w:sz w:val="22"/>
        </w:rPr>
        <w:tab/>
      </w:r>
      <w:r>
        <w:rPr>
          <w:sz w:val="22"/>
        </w:rPr>
        <w:tab/>
      </w:r>
      <w:r>
        <w:rPr>
          <w:sz w:val="22"/>
        </w:rPr>
        <w:tab/>
        <w:t xml:space="preserve"> $</w:t>
      </w:r>
      <w:r>
        <w:rPr>
          <w:sz w:val="22"/>
        </w:rPr>
        <w:fldChar w:fldCharType="begin">
          <w:ffData>
            <w:name w:val="Text25"/>
            <w:enabled/>
            <w:calcOnExit w:val="0"/>
            <w:textInput>
              <w:type w:val="number"/>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576A92" w:rsidRPr="0043666F" w:rsidRDefault="00576A92" w:rsidP="00B1543B">
      <w:pPr>
        <w:tabs>
          <w:tab w:val="left" w:pos="7200"/>
        </w:tabs>
        <w:ind w:left="450"/>
        <w:rPr>
          <w:sz w:val="20"/>
        </w:rPr>
      </w:pPr>
      <w:r>
        <w:rPr>
          <w:sz w:val="22"/>
        </w:rPr>
        <w:t xml:space="preserve">   </w:t>
      </w:r>
    </w:p>
    <w:p w:rsidR="00576A92" w:rsidRDefault="00576A92" w:rsidP="00B1543B">
      <w:pPr>
        <w:tabs>
          <w:tab w:val="left" w:pos="7200"/>
        </w:tabs>
        <w:ind w:left="450" w:firstLine="3780"/>
        <w:rPr>
          <w:i/>
          <w:iCs/>
          <w:sz w:val="22"/>
          <w:u w:val="double"/>
        </w:rPr>
      </w:pPr>
      <w:r>
        <w:rPr>
          <w:b/>
          <w:bCs/>
          <w:i/>
          <w:iCs/>
          <w:sz w:val="22"/>
        </w:rPr>
        <w:t xml:space="preserve">  Total  </w:t>
      </w:r>
      <w:r>
        <w:rPr>
          <w:i/>
          <w:iCs/>
          <w:sz w:val="22"/>
        </w:rPr>
        <w:t xml:space="preserve">        </w:t>
      </w:r>
      <w:r w:rsidR="00BB60FA">
        <w:rPr>
          <w:i/>
          <w:iCs/>
          <w:sz w:val="22"/>
        </w:rPr>
        <w:t xml:space="preserve"> </w:t>
      </w:r>
      <w:r>
        <w:rPr>
          <w:i/>
          <w:iCs/>
          <w:sz w:val="22"/>
        </w:rPr>
        <w:t xml:space="preserve">     </w:t>
      </w:r>
      <w:r w:rsidR="00B1543B">
        <w:rPr>
          <w:i/>
          <w:iCs/>
          <w:sz w:val="22"/>
        </w:rPr>
        <w:tab/>
      </w:r>
      <w:r w:rsidR="00B1543B">
        <w:rPr>
          <w:i/>
          <w:iCs/>
          <w:sz w:val="22"/>
        </w:rPr>
        <w:tab/>
      </w:r>
      <w:r>
        <w:rPr>
          <w:i/>
          <w:iCs/>
          <w:sz w:val="22"/>
        </w:rPr>
        <w:t xml:space="preserve"> $</w:t>
      </w:r>
      <w:bookmarkStart w:id="27" w:name="Text26"/>
      <w:r>
        <w:rPr>
          <w:i/>
          <w:iCs/>
          <w:sz w:val="22"/>
          <w:u w:val="double"/>
        </w:rPr>
        <w:fldChar w:fldCharType="begin">
          <w:ffData>
            <w:name w:val="Text26"/>
            <w:enabled/>
            <w:calcOnExit w:val="0"/>
            <w:textInput/>
          </w:ffData>
        </w:fldChar>
      </w:r>
      <w:r>
        <w:rPr>
          <w:i/>
          <w:iCs/>
          <w:sz w:val="22"/>
          <w:u w:val="double"/>
        </w:rPr>
        <w:instrText xml:space="preserve"> FORMTEXT </w:instrText>
      </w:r>
      <w:r>
        <w:rPr>
          <w:i/>
          <w:iCs/>
          <w:sz w:val="22"/>
          <w:u w:val="double"/>
        </w:rPr>
      </w:r>
      <w:r>
        <w:rPr>
          <w:i/>
          <w:iCs/>
          <w:sz w:val="22"/>
          <w:u w:val="double"/>
        </w:rPr>
        <w:fldChar w:fldCharType="separate"/>
      </w:r>
      <w:r>
        <w:rPr>
          <w:i/>
          <w:iCs/>
          <w:noProof/>
          <w:sz w:val="22"/>
          <w:u w:val="double"/>
        </w:rPr>
        <w:t> </w:t>
      </w:r>
      <w:r>
        <w:rPr>
          <w:i/>
          <w:iCs/>
          <w:noProof/>
          <w:sz w:val="22"/>
          <w:u w:val="double"/>
        </w:rPr>
        <w:t> </w:t>
      </w:r>
      <w:r>
        <w:rPr>
          <w:i/>
          <w:iCs/>
          <w:noProof/>
          <w:sz w:val="22"/>
          <w:u w:val="double"/>
        </w:rPr>
        <w:t> </w:t>
      </w:r>
      <w:r>
        <w:rPr>
          <w:i/>
          <w:iCs/>
          <w:noProof/>
          <w:sz w:val="22"/>
          <w:u w:val="double"/>
        </w:rPr>
        <w:t> </w:t>
      </w:r>
      <w:r>
        <w:rPr>
          <w:i/>
          <w:iCs/>
          <w:noProof/>
          <w:sz w:val="22"/>
          <w:u w:val="double"/>
        </w:rPr>
        <w:t> </w:t>
      </w:r>
      <w:r>
        <w:rPr>
          <w:i/>
          <w:iCs/>
          <w:sz w:val="22"/>
          <w:u w:val="double"/>
        </w:rPr>
        <w:fldChar w:fldCharType="end"/>
      </w:r>
      <w:bookmarkEnd w:id="27"/>
    </w:p>
    <w:p w:rsidR="00576A92" w:rsidRDefault="00576A92" w:rsidP="00B1543B">
      <w:pPr>
        <w:tabs>
          <w:tab w:val="left" w:pos="7200"/>
        </w:tabs>
        <w:ind w:left="450" w:firstLine="3780"/>
        <w:rPr>
          <w:i/>
          <w:iCs/>
          <w:sz w:val="22"/>
        </w:rPr>
      </w:pPr>
    </w:p>
    <w:p w:rsidR="00B1543B" w:rsidRPr="00AC296D" w:rsidRDefault="00B1543B" w:rsidP="00B1543B"/>
    <w:p w:rsidR="00F00AB4" w:rsidRPr="00AC296D" w:rsidRDefault="00AC296D" w:rsidP="4979CFF1">
      <w:pPr>
        <w:pStyle w:val="ListParagraph"/>
        <w:numPr>
          <w:ilvl w:val="0"/>
          <w:numId w:val="9"/>
        </w:numPr>
        <w:rPr>
          <w:b/>
          <w:bCs/>
        </w:rPr>
      </w:pPr>
      <w:r w:rsidRPr="4979CFF1">
        <w:rPr>
          <w:b/>
          <w:bCs/>
        </w:rPr>
        <w:t xml:space="preserve">Partner or supporting organizations </w:t>
      </w:r>
      <w:r w:rsidRPr="00AC296D">
        <w:t>(if applicable)</w:t>
      </w:r>
      <w:r w:rsidRPr="4979CFF1">
        <w:rPr>
          <w:b/>
          <w:bCs/>
        </w:rPr>
        <w:t>.</w:t>
      </w:r>
      <w:r>
        <w:t xml:space="preserve"> Please include a contact name and phone number. </w:t>
      </w:r>
      <w:r w:rsidRPr="4979CFF1">
        <w:rPr>
          <w:sz w:val="22"/>
          <w:szCs w:val="22"/>
        </w:rPr>
        <w:fldChar w:fldCharType="begin">
          <w:ffData>
            <w:name w:val="Text19"/>
            <w:enabled/>
            <w:calcOnExit w:val="0"/>
            <w:textInput/>
          </w:ffData>
        </w:fldChar>
      </w:r>
      <w:r w:rsidRPr="4979CFF1">
        <w:rPr>
          <w:sz w:val="22"/>
          <w:szCs w:val="22"/>
        </w:rPr>
        <w:instrText xml:space="preserve"> FORMTEXT </w:instrText>
      </w:r>
      <w:r w:rsidRPr="4979CFF1">
        <w:rPr>
          <w:sz w:val="22"/>
          <w:szCs w:val="22"/>
        </w:rPr>
      </w:r>
      <w:r w:rsidRPr="4979CFF1">
        <w:rPr>
          <w:sz w:val="22"/>
          <w:szCs w:val="22"/>
        </w:rPr>
        <w:fldChar w:fldCharType="separate"/>
      </w:r>
      <w:r>
        <w:rPr>
          <w:noProof/>
        </w:rPr>
        <w:t> </w:t>
      </w:r>
      <w:r>
        <w:rPr>
          <w:noProof/>
        </w:rPr>
        <w:t> </w:t>
      </w:r>
      <w:r>
        <w:rPr>
          <w:noProof/>
        </w:rPr>
        <w:t> </w:t>
      </w:r>
      <w:r>
        <w:rPr>
          <w:noProof/>
        </w:rPr>
        <w:t> </w:t>
      </w:r>
      <w:r>
        <w:rPr>
          <w:noProof/>
        </w:rPr>
        <w:t> </w:t>
      </w:r>
      <w:r w:rsidRPr="4979CFF1">
        <w:rPr>
          <w:sz w:val="22"/>
          <w:szCs w:val="22"/>
        </w:rPr>
        <w:fldChar w:fldCharType="end"/>
      </w:r>
    </w:p>
    <w:p w:rsidR="00AC296D" w:rsidRDefault="00AC296D" w:rsidP="00F00AB4">
      <w:pPr>
        <w:rPr>
          <w:b/>
        </w:rPr>
      </w:pPr>
    </w:p>
    <w:p w:rsidR="00152459" w:rsidRDefault="00152459" w:rsidP="00F00AB4">
      <w:pPr>
        <w:rPr>
          <w:b/>
        </w:rPr>
      </w:pPr>
    </w:p>
    <w:p w:rsidR="00F00AB4" w:rsidRPr="00F00AB4" w:rsidRDefault="00576A92" w:rsidP="00F00AB4">
      <w:r>
        <w:rPr>
          <w:b/>
        </w:rPr>
        <w:t>Signatures</w:t>
      </w:r>
      <w:r w:rsidR="00F00AB4" w:rsidRPr="00F00AB4">
        <w:t xml:space="preserve"> </w:t>
      </w:r>
      <w:r w:rsidR="00F00AB4">
        <w:t xml:space="preserve">- </w:t>
      </w:r>
      <w:bookmarkStart w:id="28" w:name="_Hlk115252338"/>
      <w:r w:rsidR="00F00AB4">
        <w:t xml:space="preserve">By signing below, </w:t>
      </w:r>
      <w:r w:rsidR="00F00AB4" w:rsidRPr="00F00AB4">
        <w:t xml:space="preserve">researchers </w:t>
      </w:r>
      <w:r w:rsidR="00A53478">
        <w:t>confirm</w:t>
      </w:r>
      <w:r w:rsidR="00F00AB4">
        <w:t xml:space="preserve"> </w:t>
      </w:r>
      <w:r w:rsidR="00F00AB4" w:rsidRPr="00F00AB4">
        <w:t xml:space="preserve">that </w:t>
      </w:r>
      <w:r w:rsidR="00C70165">
        <w:t>all information provided is true and correct to the best of their knowledge. I</w:t>
      </w:r>
      <w:r w:rsidR="00F00AB4">
        <w:t xml:space="preserve">f </w:t>
      </w:r>
      <w:r w:rsidR="00C70165">
        <w:t>awarded</w:t>
      </w:r>
      <w:r w:rsidR="002D40E5">
        <w:t>,</w:t>
      </w:r>
      <w:r w:rsidR="00C70165">
        <w:t xml:space="preserve"> grant researchers </w:t>
      </w:r>
      <w:r w:rsidR="00F00AB4" w:rsidRPr="00F00AB4">
        <w:t xml:space="preserve">will </w:t>
      </w:r>
      <w:r w:rsidR="00E30069">
        <w:t xml:space="preserve">follow the requirements of the </w:t>
      </w:r>
      <w:r w:rsidR="00C70165">
        <w:t>program guidelines</w:t>
      </w:r>
      <w:r w:rsidR="00E30069">
        <w:t xml:space="preserve"> and commit </w:t>
      </w:r>
      <w:r w:rsidR="00F00AB4" w:rsidRPr="00F00AB4">
        <w:t xml:space="preserve">sufficient time </w:t>
      </w:r>
      <w:r w:rsidR="00F00AB4">
        <w:t xml:space="preserve">and effort to ensure </w:t>
      </w:r>
      <w:r w:rsidR="00A53478">
        <w:t xml:space="preserve">the </w:t>
      </w:r>
      <w:r w:rsidR="00F00AB4">
        <w:t>completion of the proposed work</w:t>
      </w:r>
      <w:r w:rsidR="00F00AB4" w:rsidRPr="00F00AB4">
        <w:t>.</w:t>
      </w:r>
    </w:p>
    <w:bookmarkEnd w:id="28"/>
    <w:p w:rsidR="00576A92" w:rsidRDefault="00576A92" w:rsidP="00B1543B">
      <w:pPr>
        <w:rPr>
          <w:b/>
        </w:rPr>
      </w:pPr>
    </w:p>
    <w:p w:rsidR="00576A92" w:rsidRDefault="00576A92" w:rsidP="00576A92">
      <w:pPr>
        <w:rPr>
          <w:b/>
        </w:rPr>
      </w:pPr>
    </w:p>
    <w:p w:rsidR="00E51309" w:rsidRDefault="00E51309" w:rsidP="00576A92">
      <w:pPr>
        <w:rPr>
          <w:b/>
        </w:rPr>
      </w:pPr>
    </w:p>
    <w:p w:rsidR="00576A92" w:rsidRPr="004D156A" w:rsidRDefault="00576A92" w:rsidP="00576A92">
      <w:pPr>
        <w:tabs>
          <w:tab w:val="left" w:pos="360"/>
        </w:tabs>
        <w:rPr>
          <w:sz w:val="22"/>
        </w:rPr>
      </w:pPr>
      <w:r w:rsidRPr="004D156A">
        <w:rPr>
          <w:sz w:val="22"/>
        </w:rPr>
        <w:t>____________________</w:t>
      </w:r>
      <w:r w:rsidR="00B1543B" w:rsidRPr="004D156A">
        <w:rPr>
          <w:sz w:val="22"/>
          <w:u w:val="single"/>
        </w:rPr>
        <w:t xml:space="preserve"> </w:t>
      </w:r>
      <w:r w:rsidRPr="004D156A">
        <w:rPr>
          <w:sz w:val="22"/>
        </w:rPr>
        <w:t>________       _______       ______________________________       ________</w:t>
      </w:r>
    </w:p>
    <w:p w:rsidR="00576A92" w:rsidRDefault="00576A92" w:rsidP="00576A92">
      <w:pPr>
        <w:tabs>
          <w:tab w:val="left" w:pos="360"/>
        </w:tabs>
        <w:rPr>
          <w:sz w:val="22"/>
        </w:rPr>
      </w:pPr>
      <w:r>
        <w:rPr>
          <w:sz w:val="22"/>
        </w:rPr>
        <w:t xml:space="preserve"> </w:t>
      </w:r>
      <w:r w:rsidR="00741A42">
        <w:rPr>
          <w:sz w:val="22"/>
        </w:rPr>
        <w:t>Faculty</w:t>
      </w:r>
      <w:r>
        <w:rPr>
          <w:sz w:val="22"/>
        </w:rPr>
        <w:t xml:space="preserve"> Researcher</w:t>
      </w:r>
      <w:r>
        <w:rPr>
          <w:sz w:val="22"/>
        </w:rPr>
        <w:tab/>
      </w:r>
      <w:r>
        <w:rPr>
          <w:sz w:val="22"/>
        </w:rPr>
        <w:tab/>
        <w:t xml:space="preserve">           </w:t>
      </w:r>
      <w:r w:rsidR="00B1543B">
        <w:rPr>
          <w:sz w:val="22"/>
        </w:rPr>
        <w:t xml:space="preserve"> </w:t>
      </w:r>
      <w:r>
        <w:rPr>
          <w:sz w:val="22"/>
        </w:rPr>
        <w:t>Date</w:t>
      </w:r>
      <w:r>
        <w:rPr>
          <w:sz w:val="22"/>
        </w:rPr>
        <w:tab/>
        <w:t xml:space="preserve">     </w:t>
      </w:r>
      <w:r w:rsidR="00741A42">
        <w:rPr>
          <w:sz w:val="22"/>
        </w:rPr>
        <w:t xml:space="preserve"> </w:t>
      </w:r>
      <w:r>
        <w:rPr>
          <w:sz w:val="22"/>
        </w:rPr>
        <w:t>Student Researcher</w:t>
      </w:r>
      <w:r>
        <w:rPr>
          <w:sz w:val="22"/>
        </w:rPr>
        <w:tab/>
      </w:r>
      <w:r>
        <w:rPr>
          <w:sz w:val="22"/>
        </w:rPr>
        <w:tab/>
      </w:r>
      <w:r>
        <w:rPr>
          <w:sz w:val="22"/>
        </w:rPr>
        <w:tab/>
        <w:t xml:space="preserve">       </w:t>
      </w:r>
      <w:r w:rsidR="00741A42">
        <w:rPr>
          <w:sz w:val="22"/>
        </w:rPr>
        <w:t xml:space="preserve"> </w:t>
      </w:r>
      <w:r>
        <w:rPr>
          <w:sz w:val="22"/>
        </w:rPr>
        <w:t xml:space="preserve"> Date</w:t>
      </w:r>
    </w:p>
    <w:p w:rsidR="00576A92" w:rsidRDefault="00576A92" w:rsidP="00576A92">
      <w:pPr>
        <w:rPr>
          <w:b/>
        </w:rPr>
      </w:pPr>
    </w:p>
    <w:p w:rsidR="00E51309" w:rsidRDefault="00E51309" w:rsidP="00576A92">
      <w:pPr>
        <w:rPr>
          <w:b/>
        </w:rPr>
      </w:pPr>
    </w:p>
    <w:p w:rsidR="00741A42" w:rsidRDefault="00576A92" w:rsidP="00576A92">
      <w:pPr>
        <w:tabs>
          <w:tab w:val="left" w:pos="360"/>
        </w:tabs>
        <w:rPr>
          <w:sz w:val="22"/>
        </w:rPr>
      </w:pPr>
      <w:r>
        <w:rPr>
          <w:sz w:val="22"/>
        </w:rPr>
        <w:t>___</w:t>
      </w:r>
      <w:r w:rsidR="00B1543B">
        <w:rPr>
          <w:sz w:val="22"/>
        </w:rPr>
        <w:t>__________________________</w:t>
      </w:r>
      <w:r>
        <w:rPr>
          <w:sz w:val="22"/>
        </w:rPr>
        <w:t xml:space="preserve">       ________       </w:t>
      </w:r>
    </w:p>
    <w:p w:rsidR="00741A42" w:rsidRDefault="00576A92" w:rsidP="00576A92">
      <w:pPr>
        <w:tabs>
          <w:tab w:val="left" w:pos="360"/>
        </w:tabs>
        <w:rPr>
          <w:sz w:val="22"/>
          <w:szCs w:val="22"/>
        </w:rPr>
      </w:pPr>
      <w:r>
        <w:rPr>
          <w:sz w:val="22"/>
        </w:rPr>
        <w:t>Student Researcher</w:t>
      </w:r>
      <w:r>
        <w:rPr>
          <w:sz w:val="22"/>
        </w:rPr>
        <w:tab/>
      </w:r>
      <w:r>
        <w:rPr>
          <w:sz w:val="22"/>
        </w:rPr>
        <w:tab/>
      </w:r>
      <w:r w:rsidR="00B1543B">
        <w:rPr>
          <w:sz w:val="22"/>
        </w:rPr>
        <w:t xml:space="preserve"> </w:t>
      </w:r>
      <w:r>
        <w:rPr>
          <w:sz w:val="22"/>
        </w:rPr>
        <w:t xml:space="preserve">            Date</w:t>
      </w:r>
      <w:r w:rsidRPr="00D0146E">
        <w:rPr>
          <w:sz w:val="22"/>
          <w:szCs w:val="22"/>
        </w:rPr>
        <w:t xml:space="preserve"> </w:t>
      </w:r>
      <w:r>
        <w:rPr>
          <w:sz w:val="22"/>
          <w:szCs w:val="22"/>
        </w:rPr>
        <w:tab/>
        <w:t xml:space="preserve">         </w:t>
      </w:r>
    </w:p>
    <w:p w:rsidR="00576A92" w:rsidRDefault="00576A92" w:rsidP="00576A92">
      <w:pPr>
        <w:tabs>
          <w:tab w:val="left" w:pos="360"/>
        </w:tabs>
        <w:rPr>
          <w:sz w:val="22"/>
        </w:rPr>
      </w:pPr>
    </w:p>
    <w:p w:rsidR="007E652A" w:rsidRDefault="007E652A" w:rsidP="00576A92">
      <w:pPr>
        <w:tabs>
          <w:tab w:val="left" w:pos="360"/>
        </w:tabs>
        <w:rPr>
          <w:sz w:val="22"/>
        </w:rPr>
      </w:pPr>
    </w:p>
    <w:p w:rsidR="007E652A" w:rsidRDefault="007E652A" w:rsidP="00576A92">
      <w:pPr>
        <w:tabs>
          <w:tab w:val="left" w:pos="360"/>
        </w:tabs>
        <w:rPr>
          <w:sz w:val="22"/>
        </w:rPr>
      </w:pPr>
    </w:p>
    <w:p w:rsidR="007E652A" w:rsidRDefault="007E652A" w:rsidP="00576A92">
      <w:pPr>
        <w:tabs>
          <w:tab w:val="left" w:pos="360"/>
        </w:tabs>
        <w:rPr>
          <w:sz w:val="22"/>
        </w:rPr>
      </w:pPr>
    </w:p>
    <w:p w:rsidR="007E652A" w:rsidRDefault="007E652A" w:rsidP="00576A92">
      <w:pPr>
        <w:tabs>
          <w:tab w:val="left" w:pos="360"/>
        </w:tabs>
        <w:rPr>
          <w:sz w:val="22"/>
        </w:rPr>
      </w:pPr>
    </w:p>
    <w:p w:rsidR="007E652A" w:rsidRDefault="007E652A" w:rsidP="00576A92">
      <w:pPr>
        <w:tabs>
          <w:tab w:val="left" w:pos="360"/>
        </w:tabs>
        <w:rPr>
          <w:sz w:val="22"/>
        </w:rPr>
      </w:pPr>
    </w:p>
    <w:p w:rsidR="007E652A" w:rsidRDefault="007E652A" w:rsidP="00576A92">
      <w:pPr>
        <w:tabs>
          <w:tab w:val="left" w:pos="360"/>
        </w:tabs>
        <w:rPr>
          <w:sz w:val="22"/>
        </w:rPr>
      </w:pPr>
    </w:p>
    <w:p w:rsidR="00DF5B6B" w:rsidRDefault="00DF5B6B" w:rsidP="00576A92">
      <w:pPr>
        <w:tabs>
          <w:tab w:val="left" w:pos="360"/>
        </w:tabs>
        <w:rPr>
          <w:sz w:val="22"/>
        </w:rPr>
      </w:pPr>
    </w:p>
    <w:p w:rsidR="007E652A" w:rsidRDefault="007E652A" w:rsidP="00576A92">
      <w:pPr>
        <w:tabs>
          <w:tab w:val="left" w:pos="360"/>
        </w:tabs>
        <w:rPr>
          <w:sz w:val="22"/>
        </w:rPr>
      </w:pPr>
    </w:p>
    <w:p w:rsidR="007E652A" w:rsidRDefault="007E652A" w:rsidP="00576A92">
      <w:pPr>
        <w:tabs>
          <w:tab w:val="left" w:pos="360"/>
        </w:tabs>
        <w:rPr>
          <w:sz w:val="22"/>
        </w:rPr>
      </w:pPr>
    </w:p>
    <w:p w:rsidR="00152459" w:rsidRDefault="00152459" w:rsidP="00576A92">
      <w:pPr>
        <w:tabs>
          <w:tab w:val="left" w:pos="360"/>
        </w:tabs>
        <w:rPr>
          <w:sz w:val="22"/>
        </w:rPr>
      </w:pPr>
    </w:p>
    <w:p w:rsidR="00152459" w:rsidRDefault="00152459" w:rsidP="00576A92">
      <w:pPr>
        <w:tabs>
          <w:tab w:val="left" w:pos="360"/>
        </w:tabs>
        <w:rPr>
          <w:sz w:val="22"/>
        </w:rPr>
      </w:pPr>
    </w:p>
    <w:p w:rsidR="00152459" w:rsidRDefault="00152459" w:rsidP="00576A92">
      <w:pPr>
        <w:tabs>
          <w:tab w:val="left" w:pos="360"/>
        </w:tabs>
        <w:rPr>
          <w:sz w:val="22"/>
        </w:rPr>
      </w:pPr>
    </w:p>
    <w:p w:rsidR="00152459" w:rsidRDefault="00152459" w:rsidP="00576A92">
      <w:pPr>
        <w:tabs>
          <w:tab w:val="left" w:pos="360"/>
        </w:tabs>
        <w:rPr>
          <w:sz w:val="22"/>
        </w:rPr>
      </w:pPr>
    </w:p>
    <w:p w:rsidR="00152459" w:rsidRDefault="00152459" w:rsidP="00576A92">
      <w:pPr>
        <w:tabs>
          <w:tab w:val="left" w:pos="360"/>
        </w:tabs>
        <w:rPr>
          <w:sz w:val="22"/>
        </w:rPr>
      </w:pPr>
    </w:p>
    <w:p w:rsidR="007E652A" w:rsidRDefault="007E652A" w:rsidP="00576A92">
      <w:pPr>
        <w:tabs>
          <w:tab w:val="left" w:pos="360"/>
        </w:tabs>
        <w:rPr>
          <w:sz w:val="22"/>
        </w:rPr>
      </w:pPr>
    </w:p>
    <w:p w:rsidR="007E652A" w:rsidRDefault="007E652A" w:rsidP="00576A92">
      <w:pPr>
        <w:tabs>
          <w:tab w:val="left" w:pos="360"/>
        </w:tabs>
        <w:rPr>
          <w:sz w:val="22"/>
        </w:rPr>
      </w:pPr>
    </w:p>
    <w:p w:rsidR="007E652A" w:rsidRDefault="007E652A" w:rsidP="007E652A">
      <w:pPr>
        <w:pStyle w:val="BodyTextIndent3"/>
        <w:ind w:left="0"/>
        <w:jc w:val="center"/>
        <w:rPr>
          <w:noProof/>
        </w:rPr>
      </w:pPr>
      <w:r>
        <w:rPr>
          <w:noProof/>
        </w:rPr>
        <w:drawing>
          <wp:inline distT="0" distB="0" distL="0" distR="0" wp14:anchorId="4C5CE1D7" wp14:editId="2250C5A8">
            <wp:extent cx="4017352" cy="536840"/>
            <wp:effectExtent l="19050" t="0" r="2198" b="0"/>
            <wp:docPr id="2" name="Picture 2" descr="PCCI_Black_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I_Black_HZ"/>
                    <pic:cNvPicPr>
                      <a:picLocks noChangeAspect="1" noChangeArrowheads="1"/>
                    </pic:cNvPicPr>
                  </pic:nvPicPr>
                  <pic:blipFill>
                    <a:blip r:embed="rId8"/>
                    <a:srcRect/>
                    <a:stretch>
                      <a:fillRect/>
                    </a:stretch>
                  </pic:blipFill>
                  <pic:spPr bwMode="auto">
                    <a:xfrm>
                      <a:off x="0" y="0"/>
                      <a:ext cx="4014601" cy="536472"/>
                    </a:xfrm>
                    <a:prstGeom prst="rect">
                      <a:avLst/>
                    </a:prstGeom>
                    <a:noFill/>
                    <a:ln w="9525">
                      <a:noFill/>
                      <a:miter lim="800000"/>
                      <a:headEnd/>
                      <a:tailEnd/>
                    </a:ln>
                  </pic:spPr>
                </pic:pic>
              </a:graphicData>
            </a:graphic>
          </wp:inline>
        </w:drawing>
      </w:r>
    </w:p>
    <w:p w:rsidR="007E652A" w:rsidRPr="00741A42" w:rsidRDefault="007E652A" w:rsidP="007E652A">
      <w:pPr>
        <w:pStyle w:val="BodyTextIndent3"/>
        <w:ind w:left="0"/>
        <w:jc w:val="center"/>
        <w:rPr>
          <w:noProof/>
          <w:sz w:val="16"/>
          <w:szCs w:val="16"/>
        </w:rPr>
      </w:pPr>
    </w:p>
    <w:p w:rsidR="007E652A" w:rsidRPr="00152459" w:rsidRDefault="007E652A" w:rsidP="00152459">
      <w:pPr>
        <w:pStyle w:val="BodyTextIndent3"/>
        <w:ind w:left="0"/>
        <w:jc w:val="center"/>
        <w:rPr>
          <w:sz w:val="22"/>
        </w:rPr>
      </w:pPr>
      <w:r w:rsidRPr="00616C60">
        <w:rPr>
          <w:noProof/>
          <w:sz w:val="22"/>
        </w:rPr>
        <w:t xml:space="preserve">701 W. Cloverdale Road, Hastings, MI 49058  |  269-721-4190  |  </w:t>
      </w:r>
      <w:hyperlink r:id="rId13" w:history="1">
        <w:r w:rsidRPr="00616C60">
          <w:rPr>
            <w:rStyle w:val="Hyperlink"/>
            <w:sz w:val="22"/>
          </w:rPr>
          <w:t>www.cedarcreekinstitute.org</w:t>
        </w:r>
      </w:hyperlink>
    </w:p>
    <w:sectPr w:rsidR="007E652A" w:rsidRPr="00152459" w:rsidSect="000E4222">
      <w:footerReference w:type="default" r:id="rId14"/>
      <w:pgSz w:w="12240" w:h="15840"/>
      <w:pgMar w:top="1440" w:right="1440" w:bottom="1440" w:left="1440" w:header="720" w:footer="720"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7954AB" w16cex:dateUtc="2021-08-16T18:43:34.4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851" w:rsidRDefault="00166851">
      <w:r>
        <w:separator/>
      </w:r>
    </w:p>
  </w:endnote>
  <w:endnote w:type="continuationSeparator" w:id="0">
    <w:p w:rsidR="00166851" w:rsidRDefault="0016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7126"/>
      <w:docPartObj>
        <w:docPartGallery w:val="Page Numbers (Bottom of Page)"/>
        <w:docPartUnique/>
      </w:docPartObj>
    </w:sdtPr>
    <w:sdtEndPr>
      <w:rPr>
        <w:noProof/>
      </w:rPr>
    </w:sdtEndPr>
    <w:sdtContent>
      <w:p w:rsidR="000F561D" w:rsidRDefault="000F561D">
        <w:pPr>
          <w:pStyle w:val="Footer"/>
          <w:jc w:val="center"/>
        </w:pPr>
        <w:r>
          <w:fldChar w:fldCharType="begin"/>
        </w:r>
        <w:r>
          <w:instrText xml:space="preserve"> PAGE   \* MERGEFORMAT </w:instrText>
        </w:r>
        <w:r>
          <w:fldChar w:fldCharType="separate"/>
        </w:r>
        <w:r w:rsidR="00C0582C">
          <w:rPr>
            <w:noProof/>
          </w:rPr>
          <w:t>6</w:t>
        </w:r>
        <w:r>
          <w:rPr>
            <w:noProof/>
          </w:rPr>
          <w:fldChar w:fldCharType="end"/>
        </w:r>
      </w:p>
    </w:sdtContent>
  </w:sdt>
  <w:p w:rsidR="000F561D" w:rsidRDefault="000F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851" w:rsidRDefault="00166851">
      <w:r>
        <w:separator/>
      </w:r>
    </w:p>
  </w:footnote>
  <w:footnote w:type="continuationSeparator" w:id="0">
    <w:p w:rsidR="00166851" w:rsidRDefault="0016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F0"/>
    <w:multiLevelType w:val="hybridMultilevel"/>
    <w:tmpl w:val="FE7A2DAC"/>
    <w:lvl w:ilvl="0" w:tplc="9D1E19FA">
      <w:start w:val="1"/>
      <w:numFmt w:val="lowerLetter"/>
      <w:lvlText w:val="%1."/>
      <w:lvlJc w:val="left"/>
      <w:pPr>
        <w:tabs>
          <w:tab w:val="num" w:pos="1845"/>
        </w:tabs>
        <w:ind w:left="1845" w:hanging="40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BA72577"/>
    <w:multiLevelType w:val="hybridMultilevel"/>
    <w:tmpl w:val="F4642F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D328B8"/>
    <w:multiLevelType w:val="hybridMultilevel"/>
    <w:tmpl w:val="C05E66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8F4139"/>
    <w:multiLevelType w:val="hybridMultilevel"/>
    <w:tmpl w:val="14C06C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22ED7"/>
    <w:multiLevelType w:val="hybridMultilevel"/>
    <w:tmpl w:val="5D4A53CE"/>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A1A05DB"/>
    <w:multiLevelType w:val="hybridMultilevel"/>
    <w:tmpl w:val="8E4EDE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C761D"/>
    <w:multiLevelType w:val="hybridMultilevel"/>
    <w:tmpl w:val="2402AF7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D05741"/>
    <w:multiLevelType w:val="hybridMultilevel"/>
    <w:tmpl w:val="CD12BB6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8B732D"/>
    <w:multiLevelType w:val="hybridMultilevel"/>
    <w:tmpl w:val="4916237E"/>
    <w:lvl w:ilvl="0" w:tplc="E4A2C46E">
      <w:start w:val="1"/>
      <w:numFmt w:val="decimal"/>
      <w:lvlText w:val="%1."/>
      <w:lvlJc w:val="left"/>
      <w:pPr>
        <w:tabs>
          <w:tab w:val="num" w:pos="450"/>
        </w:tabs>
        <w:ind w:left="45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386966"/>
    <w:multiLevelType w:val="hybridMultilevel"/>
    <w:tmpl w:val="809207E6"/>
    <w:lvl w:ilvl="0" w:tplc="2E46A13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82571E"/>
    <w:multiLevelType w:val="hybridMultilevel"/>
    <w:tmpl w:val="C136B378"/>
    <w:lvl w:ilvl="0" w:tplc="B45475E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A7047E"/>
    <w:multiLevelType w:val="hybridMultilevel"/>
    <w:tmpl w:val="87846D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D0338"/>
    <w:multiLevelType w:val="hybridMultilevel"/>
    <w:tmpl w:val="501A8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1115E"/>
    <w:multiLevelType w:val="hybridMultilevel"/>
    <w:tmpl w:val="D7C2E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96E62"/>
    <w:multiLevelType w:val="hybridMultilevel"/>
    <w:tmpl w:val="664CFD66"/>
    <w:lvl w:ilvl="0" w:tplc="D87EEE6C">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5" w15:restartNumberingAfterBreak="0">
    <w:nsid w:val="3AE52F7B"/>
    <w:multiLevelType w:val="hybridMultilevel"/>
    <w:tmpl w:val="649C22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6017C3"/>
    <w:multiLevelType w:val="hybridMultilevel"/>
    <w:tmpl w:val="AE9C0A5C"/>
    <w:lvl w:ilvl="0" w:tplc="4F3AFCD8">
      <w:start w:val="1"/>
      <w:numFmt w:val="decimal"/>
      <w:lvlText w:val="%1."/>
      <w:lvlJc w:val="left"/>
      <w:pPr>
        <w:tabs>
          <w:tab w:val="num" w:pos="720"/>
        </w:tabs>
        <w:ind w:left="720" w:hanging="360"/>
      </w:pPr>
      <w:rPr>
        <w:rFonts w:cs="Times New Roman" w:hint="default"/>
      </w:rPr>
    </w:lvl>
    <w:lvl w:ilvl="1" w:tplc="B27E31E0">
      <w:start w:val="1"/>
      <w:numFmt w:val="lowerLetter"/>
      <w:lvlText w:val="%2."/>
      <w:lvlJc w:val="left"/>
      <w:pPr>
        <w:tabs>
          <w:tab w:val="num" w:pos="1440"/>
        </w:tabs>
        <w:ind w:left="1440" w:hanging="360"/>
      </w:pPr>
      <w:rPr>
        <w:rFonts w:cs="Times New Roman"/>
        <w:b w:val="0"/>
      </w:rPr>
    </w:lvl>
    <w:lvl w:ilvl="2" w:tplc="4F3AFCD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2762F"/>
    <w:multiLevelType w:val="hybridMultilevel"/>
    <w:tmpl w:val="70F8718E"/>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0FF34FF"/>
    <w:multiLevelType w:val="hybridMultilevel"/>
    <w:tmpl w:val="E91A23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3C19C3"/>
    <w:multiLevelType w:val="hybridMultilevel"/>
    <w:tmpl w:val="62329BAE"/>
    <w:lvl w:ilvl="0" w:tplc="0DD29D9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672A0"/>
    <w:multiLevelType w:val="hybridMultilevel"/>
    <w:tmpl w:val="DDFA45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A82AB2"/>
    <w:multiLevelType w:val="hybridMultilevel"/>
    <w:tmpl w:val="BEB2251C"/>
    <w:lvl w:ilvl="0" w:tplc="9D1E19FA">
      <w:start w:val="1"/>
      <w:numFmt w:val="lowerLetter"/>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5603725"/>
    <w:multiLevelType w:val="hybridMultilevel"/>
    <w:tmpl w:val="937EEE68"/>
    <w:lvl w:ilvl="0" w:tplc="B45475E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A880A26"/>
    <w:multiLevelType w:val="hybridMultilevel"/>
    <w:tmpl w:val="6592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B036F"/>
    <w:multiLevelType w:val="hybridMultilevel"/>
    <w:tmpl w:val="F14A4F50"/>
    <w:lvl w:ilvl="0" w:tplc="9D1E19FA">
      <w:start w:val="1"/>
      <w:numFmt w:val="lowerLetter"/>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3582571"/>
    <w:multiLevelType w:val="hybridMultilevel"/>
    <w:tmpl w:val="4E78C138"/>
    <w:lvl w:ilvl="0" w:tplc="192885F2">
      <w:start w:val="1"/>
      <w:numFmt w:val="bullet"/>
      <w:lvlText w:val=""/>
      <w:lvlJc w:val="left"/>
      <w:pPr>
        <w:ind w:left="360" w:hanging="360"/>
      </w:pPr>
      <w:rPr>
        <w:rFonts w:ascii="Symbol" w:hAnsi="Symbol" w:hint="default"/>
      </w:rPr>
    </w:lvl>
    <w:lvl w:ilvl="1" w:tplc="2994699A">
      <w:start w:val="1"/>
      <w:numFmt w:val="bullet"/>
      <w:lvlText w:val="o"/>
      <w:lvlJc w:val="left"/>
      <w:pPr>
        <w:ind w:left="1080" w:hanging="360"/>
      </w:pPr>
      <w:rPr>
        <w:rFonts w:ascii="Courier New" w:hAnsi="Courier New" w:hint="default"/>
      </w:rPr>
    </w:lvl>
    <w:lvl w:ilvl="2" w:tplc="C980B8D2">
      <w:start w:val="1"/>
      <w:numFmt w:val="bullet"/>
      <w:lvlText w:val=""/>
      <w:lvlJc w:val="left"/>
      <w:pPr>
        <w:ind w:left="1800" w:hanging="360"/>
      </w:pPr>
      <w:rPr>
        <w:rFonts w:ascii="Wingdings" w:hAnsi="Wingdings" w:hint="default"/>
      </w:rPr>
    </w:lvl>
    <w:lvl w:ilvl="3" w:tplc="C076E554">
      <w:start w:val="1"/>
      <w:numFmt w:val="bullet"/>
      <w:lvlText w:val=""/>
      <w:lvlJc w:val="left"/>
      <w:pPr>
        <w:ind w:left="2520" w:hanging="360"/>
      </w:pPr>
      <w:rPr>
        <w:rFonts w:ascii="Symbol" w:hAnsi="Symbol" w:hint="default"/>
      </w:rPr>
    </w:lvl>
    <w:lvl w:ilvl="4" w:tplc="51604782">
      <w:start w:val="1"/>
      <w:numFmt w:val="bullet"/>
      <w:lvlText w:val="o"/>
      <w:lvlJc w:val="left"/>
      <w:pPr>
        <w:ind w:left="3240" w:hanging="360"/>
      </w:pPr>
      <w:rPr>
        <w:rFonts w:ascii="Courier New" w:hAnsi="Courier New" w:hint="default"/>
      </w:rPr>
    </w:lvl>
    <w:lvl w:ilvl="5" w:tplc="B55634FE">
      <w:start w:val="1"/>
      <w:numFmt w:val="bullet"/>
      <w:lvlText w:val=""/>
      <w:lvlJc w:val="left"/>
      <w:pPr>
        <w:ind w:left="3960" w:hanging="360"/>
      </w:pPr>
      <w:rPr>
        <w:rFonts w:ascii="Wingdings" w:hAnsi="Wingdings" w:hint="default"/>
      </w:rPr>
    </w:lvl>
    <w:lvl w:ilvl="6" w:tplc="7F96315C">
      <w:start w:val="1"/>
      <w:numFmt w:val="bullet"/>
      <w:lvlText w:val=""/>
      <w:lvlJc w:val="left"/>
      <w:pPr>
        <w:ind w:left="4680" w:hanging="360"/>
      </w:pPr>
      <w:rPr>
        <w:rFonts w:ascii="Symbol" w:hAnsi="Symbol" w:hint="default"/>
      </w:rPr>
    </w:lvl>
    <w:lvl w:ilvl="7" w:tplc="15386812">
      <w:start w:val="1"/>
      <w:numFmt w:val="bullet"/>
      <w:lvlText w:val="o"/>
      <w:lvlJc w:val="left"/>
      <w:pPr>
        <w:ind w:left="5400" w:hanging="360"/>
      </w:pPr>
      <w:rPr>
        <w:rFonts w:ascii="Courier New" w:hAnsi="Courier New" w:hint="default"/>
      </w:rPr>
    </w:lvl>
    <w:lvl w:ilvl="8" w:tplc="F1A83E00">
      <w:start w:val="1"/>
      <w:numFmt w:val="bullet"/>
      <w:lvlText w:val=""/>
      <w:lvlJc w:val="left"/>
      <w:pPr>
        <w:ind w:left="6120" w:hanging="360"/>
      </w:pPr>
      <w:rPr>
        <w:rFonts w:ascii="Wingdings" w:hAnsi="Wingdings" w:hint="default"/>
      </w:rPr>
    </w:lvl>
  </w:abstractNum>
  <w:abstractNum w:abstractNumId="26" w15:restartNumberingAfterBreak="0">
    <w:nsid w:val="5BF05524"/>
    <w:multiLevelType w:val="hybridMultilevel"/>
    <w:tmpl w:val="0332F976"/>
    <w:lvl w:ilvl="0" w:tplc="4F3AFCD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F7E295B"/>
    <w:multiLevelType w:val="hybridMultilevel"/>
    <w:tmpl w:val="70EC7366"/>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7CA7FD5"/>
    <w:multiLevelType w:val="hybridMultilevel"/>
    <w:tmpl w:val="D95C27D6"/>
    <w:lvl w:ilvl="0" w:tplc="B45475E2">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68683DC3"/>
    <w:multiLevelType w:val="hybridMultilevel"/>
    <w:tmpl w:val="9EE06258"/>
    <w:lvl w:ilvl="0" w:tplc="2E46A13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A103A45"/>
    <w:multiLevelType w:val="hybridMultilevel"/>
    <w:tmpl w:val="40DA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A77DF"/>
    <w:multiLevelType w:val="hybridMultilevel"/>
    <w:tmpl w:val="E91A23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3470A5"/>
    <w:multiLevelType w:val="hybridMultilevel"/>
    <w:tmpl w:val="6E3EB3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1F2A6E"/>
    <w:multiLevelType w:val="hybridMultilevel"/>
    <w:tmpl w:val="C8748F7C"/>
    <w:lvl w:ilvl="0" w:tplc="434625D6">
      <w:start w:val="6"/>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15:restartNumberingAfterBreak="0">
    <w:nsid w:val="742A3AD0"/>
    <w:multiLevelType w:val="hybridMultilevel"/>
    <w:tmpl w:val="EA487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5B1515"/>
    <w:multiLevelType w:val="hybridMultilevel"/>
    <w:tmpl w:val="DDFA45C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6" w15:restartNumberingAfterBreak="0">
    <w:nsid w:val="75C54C3D"/>
    <w:multiLevelType w:val="hybridMultilevel"/>
    <w:tmpl w:val="0CA8F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D92C0A"/>
    <w:multiLevelType w:val="hybridMultilevel"/>
    <w:tmpl w:val="48FC487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6F5559C"/>
    <w:multiLevelType w:val="hybridMultilevel"/>
    <w:tmpl w:val="22B841AE"/>
    <w:lvl w:ilvl="0" w:tplc="4F3AFCD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8EE1722"/>
    <w:multiLevelType w:val="hybridMultilevel"/>
    <w:tmpl w:val="B23E6CD6"/>
    <w:lvl w:ilvl="0" w:tplc="FFFFFFFF">
      <w:start w:val="1"/>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40" w15:restartNumberingAfterBreak="0">
    <w:nsid w:val="7A461249"/>
    <w:multiLevelType w:val="hybridMultilevel"/>
    <w:tmpl w:val="7D187938"/>
    <w:lvl w:ilvl="0" w:tplc="BD46BE58">
      <w:start w:val="1"/>
      <w:numFmt w:val="upperLetter"/>
      <w:pStyle w:val="Heading2"/>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AE3979"/>
    <w:multiLevelType w:val="hybridMultilevel"/>
    <w:tmpl w:val="200A7914"/>
    <w:lvl w:ilvl="0" w:tplc="4F3AFCD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C6B5688"/>
    <w:multiLevelType w:val="hybridMultilevel"/>
    <w:tmpl w:val="12DCE552"/>
    <w:lvl w:ilvl="0" w:tplc="1EE0D52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5"/>
  </w:num>
  <w:num w:numId="2">
    <w:abstractNumId w:val="40"/>
  </w:num>
  <w:num w:numId="3">
    <w:abstractNumId w:val="39"/>
  </w:num>
  <w:num w:numId="4">
    <w:abstractNumId w:val="33"/>
  </w:num>
  <w:num w:numId="5">
    <w:abstractNumId w:val="15"/>
  </w:num>
  <w:num w:numId="6">
    <w:abstractNumId w:val="42"/>
  </w:num>
  <w:num w:numId="7">
    <w:abstractNumId w:val="14"/>
  </w:num>
  <w:num w:numId="8">
    <w:abstractNumId w:val="2"/>
  </w:num>
  <w:num w:numId="9">
    <w:abstractNumId w:val="41"/>
  </w:num>
  <w:num w:numId="10">
    <w:abstractNumId w:val="16"/>
  </w:num>
  <w:num w:numId="11">
    <w:abstractNumId w:val="38"/>
  </w:num>
  <w:num w:numId="12">
    <w:abstractNumId w:val="6"/>
  </w:num>
  <w:num w:numId="13">
    <w:abstractNumId w:val="26"/>
  </w:num>
  <w:num w:numId="14">
    <w:abstractNumId w:val="29"/>
  </w:num>
  <w:num w:numId="15">
    <w:abstractNumId w:val="9"/>
  </w:num>
  <w:num w:numId="16">
    <w:abstractNumId w:val="10"/>
  </w:num>
  <w:num w:numId="17">
    <w:abstractNumId w:val="22"/>
  </w:num>
  <w:num w:numId="18">
    <w:abstractNumId w:val="28"/>
  </w:num>
  <w:num w:numId="19">
    <w:abstractNumId w:val="24"/>
  </w:num>
  <w:num w:numId="20">
    <w:abstractNumId w:val="0"/>
  </w:num>
  <w:num w:numId="21">
    <w:abstractNumId w:val="21"/>
  </w:num>
  <w:num w:numId="22">
    <w:abstractNumId w:val="1"/>
  </w:num>
  <w:num w:numId="23">
    <w:abstractNumId w:val="32"/>
  </w:num>
  <w:num w:numId="24">
    <w:abstractNumId w:val="8"/>
  </w:num>
  <w:num w:numId="25">
    <w:abstractNumId w:val="4"/>
  </w:num>
  <w:num w:numId="26">
    <w:abstractNumId w:val="17"/>
  </w:num>
  <w:num w:numId="27">
    <w:abstractNumId w:val="27"/>
  </w:num>
  <w:num w:numId="28">
    <w:abstractNumId w:val="30"/>
  </w:num>
  <w:num w:numId="29">
    <w:abstractNumId w:val="5"/>
  </w:num>
  <w:num w:numId="30">
    <w:abstractNumId w:val="19"/>
  </w:num>
  <w:num w:numId="31">
    <w:abstractNumId w:val="13"/>
  </w:num>
  <w:num w:numId="32">
    <w:abstractNumId w:val="34"/>
  </w:num>
  <w:num w:numId="33">
    <w:abstractNumId w:val="31"/>
  </w:num>
  <w:num w:numId="34">
    <w:abstractNumId w:val="3"/>
  </w:num>
  <w:num w:numId="35">
    <w:abstractNumId w:val="35"/>
  </w:num>
  <w:num w:numId="36">
    <w:abstractNumId w:val="7"/>
  </w:num>
  <w:num w:numId="37">
    <w:abstractNumId w:val="20"/>
  </w:num>
  <w:num w:numId="38">
    <w:abstractNumId w:val="12"/>
  </w:num>
  <w:num w:numId="39">
    <w:abstractNumId w:val="23"/>
  </w:num>
  <w:num w:numId="40">
    <w:abstractNumId w:val="37"/>
  </w:num>
  <w:num w:numId="41">
    <w:abstractNumId w:val="11"/>
  </w:num>
  <w:num w:numId="42">
    <w:abstractNumId w:val="3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6F"/>
    <w:rsid w:val="000072CD"/>
    <w:rsid w:val="000160DC"/>
    <w:rsid w:val="00027111"/>
    <w:rsid w:val="00034F9F"/>
    <w:rsid w:val="00037EF7"/>
    <w:rsid w:val="000403A8"/>
    <w:rsid w:val="00066DEA"/>
    <w:rsid w:val="000712B9"/>
    <w:rsid w:val="00084218"/>
    <w:rsid w:val="00085928"/>
    <w:rsid w:val="000A441C"/>
    <w:rsid w:val="000C18F0"/>
    <w:rsid w:val="000C551B"/>
    <w:rsid w:val="000C5AC3"/>
    <w:rsid w:val="000D12CB"/>
    <w:rsid w:val="000E38BF"/>
    <w:rsid w:val="000E4222"/>
    <w:rsid w:val="000F561D"/>
    <w:rsid w:val="000F6398"/>
    <w:rsid w:val="00102DF6"/>
    <w:rsid w:val="00104F31"/>
    <w:rsid w:val="00107BC8"/>
    <w:rsid w:val="00117DFA"/>
    <w:rsid w:val="001363C7"/>
    <w:rsid w:val="0014251B"/>
    <w:rsid w:val="00152459"/>
    <w:rsid w:val="00156C92"/>
    <w:rsid w:val="00157465"/>
    <w:rsid w:val="00160ADA"/>
    <w:rsid w:val="00166851"/>
    <w:rsid w:val="00166CE0"/>
    <w:rsid w:val="00170BEA"/>
    <w:rsid w:val="00176CB5"/>
    <w:rsid w:val="00176D09"/>
    <w:rsid w:val="00177220"/>
    <w:rsid w:val="00192E80"/>
    <w:rsid w:val="001A775B"/>
    <w:rsid w:val="001B184A"/>
    <w:rsid w:val="001C1168"/>
    <w:rsid w:val="001C125C"/>
    <w:rsid w:val="001D3328"/>
    <w:rsid w:val="001E58A6"/>
    <w:rsid w:val="001E7730"/>
    <w:rsid w:val="001F42A7"/>
    <w:rsid w:val="002023C9"/>
    <w:rsid w:val="00205557"/>
    <w:rsid w:val="00210166"/>
    <w:rsid w:val="0021352F"/>
    <w:rsid w:val="0021616C"/>
    <w:rsid w:val="00216240"/>
    <w:rsid w:val="0022319C"/>
    <w:rsid w:val="00231427"/>
    <w:rsid w:val="00232047"/>
    <w:rsid w:val="00240A37"/>
    <w:rsid w:val="00252018"/>
    <w:rsid w:val="00254264"/>
    <w:rsid w:val="00255482"/>
    <w:rsid w:val="002600E5"/>
    <w:rsid w:val="0027100A"/>
    <w:rsid w:val="0027490E"/>
    <w:rsid w:val="00274C89"/>
    <w:rsid w:val="00283F3D"/>
    <w:rsid w:val="00286406"/>
    <w:rsid w:val="00292D8E"/>
    <w:rsid w:val="002A3F44"/>
    <w:rsid w:val="002C16AE"/>
    <w:rsid w:val="002D40E5"/>
    <w:rsid w:val="002E14DF"/>
    <w:rsid w:val="002E5FF2"/>
    <w:rsid w:val="002F19D6"/>
    <w:rsid w:val="002F73FE"/>
    <w:rsid w:val="003056A3"/>
    <w:rsid w:val="00312ACF"/>
    <w:rsid w:val="00313E81"/>
    <w:rsid w:val="003140B1"/>
    <w:rsid w:val="00317F0C"/>
    <w:rsid w:val="003227F9"/>
    <w:rsid w:val="00331BED"/>
    <w:rsid w:val="0033501A"/>
    <w:rsid w:val="00337D09"/>
    <w:rsid w:val="00337EF0"/>
    <w:rsid w:val="00340D1F"/>
    <w:rsid w:val="00342171"/>
    <w:rsid w:val="003565A9"/>
    <w:rsid w:val="003619BA"/>
    <w:rsid w:val="00372520"/>
    <w:rsid w:val="00381489"/>
    <w:rsid w:val="00383048"/>
    <w:rsid w:val="0038561D"/>
    <w:rsid w:val="0038796F"/>
    <w:rsid w:val="003A3787"/>
    <w:rsid w:val="003B33B1"/>
    <w:rsid w:val="003C11EE"/>
    <w:rsid w:val="003C1742"/>
    <w:rsid w:val="003D2020"/>
    <w:rsid w:val="003D2AE2"/>
    <w:rsid w:val="003D4CC2"/>
    <w:rsid w:val="003D629D"/>
    <w:rsid w:val="003E5F11"/>
    <w:rsid w:val="003E5F30"/>
    <w:rsid w:val="003F1D3A"/>
    <w:rsid w:val="003F3125"/>
    <w:rsid w:val="00404E95"/>
    <w:rsid w:val="00412405"/>
    <w:rsid w:val="0041441A"/>
    <w:rsid w:val="00420CAE"/>
    <w:rsid w:val="004310ED"/>
    <w:rsid w:val="00431917"/>
    <w:rsid w:val="0043666F"/>
    <w:rsid w:val="00436AB9"/>
    <w:rsid w:val="00443AB4"/>
    <w:rsid w:val="00446480"/>
    <w:rsid w:val="00463006"/>
    <w:rsid w:val="004657FD"/>
    <w:rsid w:val="00474F1E"/>
    <w:rsid w:val="00477423"/>
    <w:rsid w:val="0048331F"/>
    <w:rsid w:val="00484875"/>
    <w:rsid w:val="004914ED"/>
    <w:rsid w:val="004A0FD8"/>
    <w:rsid w:val="004A7D1D"/>
    <w:rsid w:val="004B6395"/>
    <w:rsid w:val="004B6705"/>
    <w:rsid w:val="004C5776"/>
    <w:rsid w:val="004D156A"/>
    <w:rsid w:val="004E7627"/>
    <w:rsid w:val="004F2412"/>
    <w:rsid w:val="004F5E50"/>
    <w:rsid w:val="0051127D"/>
    <w:rsid w:val="00513079"/>
    <w:rsid w:val="00514323"/>
    <w:rsid w:val="0055000F"/>
    <w:rsid w:val="00554779"/>
    <w:rsid w:val="0055664C"/>
    <w:rsid w:val="00567539"/>
    <w:rsid w:val="005768E8"/>
    <w:rsid w:val="00576A92"/>
    <w:rsid w:val="0058200C"/>
    <w:rsid w:val="005904F0"/>
    <w:rsid w:val="005A4E16"/>
    <w:rsid w:val="005B305D"/>
    <w:rsid w:val="005B5C30"/>
    <w:rsid w:val="005C4324"/>
    <w:rsid w:val="005D502C"/>
    <w:rsid w:val="005E466A"/>
    <w:rsid w:val="005F2A7D"/>
    <w:rsid w:val="005F3C6F"/>
    <w:rsid w:val="005F3FEA"/>
    <w:rsid w:val="00604638"/>
    <w:rsid w:val="00610196"/>
    <w:rsid w:val="00611B6C"/>
    <w:rsid w:val="0061237B"/>
    <w:rsid w:val="00612C77"/>
    <w:rsid w:val="00613AD4"/>
    <w:rsid w:val="00616C60"/>
    <w:rsid w:val="00620D17"/>
    <w:rsid w:val="00621865"/>
    <w:rsid w:val="00630E90"/>
    <w:rsid w:val="00632D95"/>
    <w:rsid w:val="00634E53"/>
    <w:rsid w:val="00634F45"/>
    <w:rsid w:val="00660AA1"/>
    <w:rsid w:val="006653F6"/>
    <w:rsid w:val="00665481"/>
    <w:rsid w:val="00667C14"/>
    <w:rsid w:val="00674E3D"/>
    <w:rsid w:val="00677377"/>
    <w:rsid w:val="0068224F"/>
    <w:rsid w:val="00686716"/>
    <w:rsid w:val="006A0BB5"/>
    <w:rsid w:val="006A467F"/>
    <w:rsid w:val="006A4C99"/>
    <w:rsid w:val="006B40A1"/>
    <w:rsid w:val="006C071B"/>
    <w:rsid w:val="006C22DD"/>
    <w:rsid w:val="006D0EC5"/>
    <w:rsid w:val="006D44C6"/>
    <w:rsid w:val="006D55DF"/>
    <w:rsid w:val="006E6C0F"/>
    <w:rsid w:val="006E7A44"/>
    <w:rsid w:val="006F0A8B"/>
    <w:rsid w:val="00700EBD"/>
    <w:rsid w:val="00710B8B"/>
    <w:rsid w:val="0071654F"/>
    <w:rsid w:val="007253D0"/>
    <w:rsid w:val="007309E5"/>
    <w:rsid w:val="00736541"/>
    <w:rsid w:val="00741A42"/>
    <w:rsid w:val="00743416"/>
    <w:rsid w:val="00752ED8"/>
    <w:rsid w:val="007557DC"/>
    <w:rsid w:val="00761341"/>
    <w:rsid w:val="00771529"/>
    <w:rsid w:val="0077164B"/>
    <w:rsid w:val="007729C0"/>
    <w:rsid w:val="00792875"/>
    <w:rsid w:val="0079385D"/>
    <w:rsid w:val="007A5DFA"/>
    <w:rsid w:val="007B037E"/>
    <w:rsid w:val="007B3B6D"/>
    <w:rsid w:val="007D4B1F"/>
    <w:rsid w:val="007E12B4"/>
    <w:rsid w:val="007E282C"/>
    <w:rsid w:val="007E4469"/>
    <w:rsid w:val="007E44F7"/>
    <w:rsid w:val="007E652A"/>
    <w:rsid w:val="007E6940"/>
    <w:rsid w:val="007F104B"/>
    <w:rsid w:val="007F53E0"/>
    <w:rsid w:val="00800E75"/>
    <w:rsid w:val="00810B47"/>
    <w:rsid w:val="008148D1"/>
    <w:rsid w:val="0081588D"/>
    <w:rsid w:val="0081619B"/>
    <w:rsid w:val="00822B1C"/>
    <w:rsid w:val="00824F40"/>
    <w:rsid w:val="008255AE"/>
    <w:rsid w:val="00831080"/>
    <w:rsid w:val="008405B1"/>
    <w:rsid w:val="00854E1B"/>
    <w:rsid w:val="00855F08"/>
    <w:rsid w:val="00860F9E"/>
    <w:rsid w:val="008633B1"/>
    <w:rsid w:val="00866F53"/>
    <w:rsid w:val="008772B8"/>
    <w:rsid w:val="008960DA"/>
    <w:rsid w:val="00897BA9"/>
    <w:rsid w:val="008A2AFF"/>
    <w:rsid w:val="008A5EAB"/>
    <w:rsid w:val="008A7655"/>
    <w:rsid w:val="008B4B25"/>
    <w:rsid w:val="008C33E4"/>
    <w:rsid w:val="008C5F7C"/>
    <w:rsid w:val="008D1400"/>
    <w:rsid w:val="008F14C6"/>
    <w:rsid w:val="008F6E04"/>
    <w:rsid w:val="009015DB"/>
    <w:rsid w:val="00903320"/>
    <w:rsid w:val="00913590"/>
    <w:rsid w:val="00913C04"/>
    <w:rsid w:val="0093561D"/>
    <w:rsid w:val="00936478"/>
    <w:rsid w:val="009531C1"/>
    <w:rsid w:val="00953AE3"/>
    <w:rsid w:val="0097461E"/>
    <w:rsid w:val="00974F8A"/>
    <w:rsid w:val="00976515"/>
    <w:rsid w:val="00976B81"/>
    <w:rsid w:val="009811E7"/>
    <w:rsid w:val="00982F2D"/>
    <w:rsid w:val="009866FC"/>
    <w:rsid w:val="00995B6A"/>
    <w:rsid w:val="009B39CC"/>
    <w:rsid w:val="009B65D5"/>
    <w:rsid w:val="009C4B2B"/>
    <w:rsid w:val="009D3736"/>
    <w:rsid w:val="009D445D"/>
    <w:rsid w:val="00A0074F"/>
    <w:rsid w:val="00A1550E"/>
    <w:rsid w:val="00A3036F"/>
    <w:rsid w:val="00A35246"/>
    <w:rsid w:val="00A352A5"/>
    <w:rsid w:val="00A40C12"/>
    <w:rsid w:val="00A46FB9"/>
    <w:rsid w:val="00A47279"/>
    <w:rsid w:val="00A47FA8"/>
    <w:rsid w:val="00A5105C"/>
    <w:rsid w:val="00A53478"/>
    <w:rsid w:val="00A537C1"/>
    <w:rsid w:val="00A56DF9"/>
    <w:rsid w:val="00A639E9"/>
    <w:rsid w:val="00A6724B"/>
    <w:rsid w:val="00A7345D"/>
    <w:rsid w:val="00A842F6"/>
    <w:rsid w:val="00A84339"/>
    <w:rsid w:val="00A9649D"/>
    <w:rsid w:val="00AB15DE"/>
    <w:rsid w:val="00AB491F"/>
    <w:rsid w:val="00AC296D"/>
    <w:rsid w:val="00AC5942"/>
    <w:rsid w:val="00AD02C7"/>
    <w:rsid w:val="00AD17A4"/>
    <w:rsid w:val="00AE1D45"/>
    <w:rsid w:val="00AE58A7"/>
    <w:rsid w:val="00AE6A05"/>
    <w:rsid w:val="00AF0971"/>
    <w:rsid w:val="00AF2B45"/>
    <w:rsid w:val="00AF6D34"/>
    <w:rsid w:val="00B1543B"/>
    <w:rsid w:val="00B2765B"/>
    <w:rsid w:val="00B277F6"/>
    <w:rsid w:val="00B433BF"/>
    <w:rsid w:val="00B45324"/>
    <w:rsid w:val="00B45EE3"/>
    <w:rsid w:val="00B553E2"/>
    <w:rsid w:val="00B578CF"/>
    <w:rsid w:val="00B637F7"/>
    <w:rsid w:val="00B647B5"/>
    <w:rsid w:val="00B714EF"/>
    <w:rsid w:val="00B74452"/>
    <w:rsid w:val="00B817A8"/>
    <w:rsid w:val="00B9677D"/>
    <w:rsid w:val="00BB1D75"/>
    <w:rsid w:val="00BB60FA"/>
    <w:rsid w:val="00BB7873"/>
    <w:rsid w:val="00BC38E0"/>
    <w:rsid w:val="00BC795B"/>
    <w:rsid w:val="00BD0DD6"/>
    <w:rsid w:val="00BD29CD"/>
    <w:rsid w:val="00BD4FCF"/>
    <w:rsid w:val="00BE3869"/>
    <w:rsid w:val="00BE6A45"/>
    <w:rsid w:val="00BE6BE8"/>
    <w:rsid w:val="00C0582C"/>
    <w:rsid w:val="00C11236"/>
    <w:rsid w:val="00C14A32"/>
    <w:rsid w:val="00C20F98"/>
    <w:rsid w:val="00C21FE7"/>
    <w:rsid w:val="00C22F24"/>
    <w:rsid w:val="00C23633"/>
    <w:rsid w:val="00C27685"/>
    <w:rsid w:val="00C27A2D"/>
    <w:rsid w:val="00C32DFD"/>
    <w:rsid w:val="00C56137"/>
    <w:rsid w:val="00C566ED"/>
    <w:rsid w:val="00C70165"/>
    <w:rsid w:val="00C71E68"/>
    <w:rsid w:val="00C90B23"/>
    <w:rsid w:val="00C92FCC"/>
    <w:rsid w:val="00CD0A27"/>
    <w:rsid w:val="00CD492C"/>
    <w:rsid w:val="00CD6196"/>
    <w:rsid w:val="00CE1B24"/>
    <w:rsid w:val="00CE239E"/>
    <w:rsid w:val="00CF1133"/>
    <w:rsid w:val="00CF57FE"/>
    <w:rsid w:val="00CF6C0F"/>
    <w:rsid w:val="00D0146E"/>
    <w:rsid w:val="00D06AE7"/>
    <w:rsid w:val="00D17664"/>
    <w:rsid w:val="00D2177C"/>
    <w:rsid w:val="00D21952"/>
    <w:rsid w:val="00D21AAB"/>
    <w:rsid w:val="00D26F7C"/>
    <w:rsid w:val="00D4089E"/>
    <w:rsid w:val="00D4474E"/>
    <w:rsid w:val="00D5187D"/>
    <w:rsid w:val="00D5729B"/>
    <w:rsid w:val="00D63051"/>
    <w:rsid w:val="00D717FA"/>
    <w:rsid w:val="00D7248E"/>
    <w:rsid w:val="00D8061C"/>
    <w:rsid w:val="00D8783E"/>
    <w:rsid w:val="00DA7ACE"/>
    <w:rsid w:val="00DB3BE1"/>
    <w:rsid w:val="00DB45D9"/>
    <w:rsid w:val="00DC1B4B"/>
    <w:rsid w:val="00DD0BA5"/>
    <w:rsid w:val="00DE1465"/>
    <w:rsid w:val="00DF1D0B"/>
    <w:rsid w:val="00DF5B6B"/>
    <w:rsid w:val="00DF6325"/>
    <w:rsid w:val="00E116F3"/>
    <w:rsid w:val="00E13E4F"/>
    <w:rsid w:val="00E21A1D"/>
    <w:rsid w:val="00E30069"/>
    <w:rsid w:val="00E34077"/>
    <w:rsid w:val="00E44AC6"/>
    <w:rsid w:val="00E45B1E"/>
    <w:rsid w:val="00E51309"/>
    <w:rsid w:val="00E56101"/>
    <w:rsid w:val="00E6352C"/>
    <w:rsid w:val="00E90534"/>
    <w:rsid w:val="00E90DE5"/>
    <w:rsid w:val="00E94F6C"/>
    <w:rsid w:val="00EA14B1"/>
    <w:rsid w:val="00EC71BF"/>
    <w:rsid w:val="00EC76FF"/>
    <w:rsid w:val="00EE05C7"/>
    <w:rsid w:val="00EE0EF8"/>
    <w:rsid w:val="00EE1A8A"/>
    <w:rsid w:val="00EF4067"/>
    <w:rsid w:val="00F00AB4"/>
    <w:rsid w:val="00F0304B"/>
    <w:rsid w:val="00F034E3"/>
    <w:rsid w:val="00F07887"/>
    <w:rsid w:val="00F20A4A"/>
    <w:rsid w:val="00F34187"/>
    <w:rsid w:val="00F36E6E"/>
    <w:rsid w:val="00F37F9B"/>
    <w:rsid w:val="00F411C6"/>
    <w:rsid w:val="00F424D7"/>
    <w:rsid w:val="00F624BA"/>
    <w:rsid w:val="00F70412"/>
    <w:rsid w:val="00F72D83"/>
    <w:rsid w:val="00F74DF4"/>
    <w:rsid w:val="00F76301"/>
    <w:rsid w:val="00F7B7B7"/>
    <w:rsid w:val="00F94F7C"/>
    <w:rsid w:val="00FB5241"/>
    <w:rsid w:val="00FD0440"/>
    <w:rsid w:val="00FD2A65"/>
    <w:rsid w:val="00FD5BD1"/>
    <w:rsid w:val="00FE2671"/>
    <w:rsid w:val="00FE6EB8"/>
    <w:rsid w:val="00FF73D5"/>
    <w:rsid w:val="01BC7D1A"/>
    <w:rsid w:val="03331C05"/>
    <w:rsid w:val="041AAB06"/>
    <w:rsid w:val="05960437"/>
    <w:rsid w:val="074C8A4C"/>
    <w:rsid w:val="1329A7CB"/>
    <w:rsid w:val="13DDB8FA"/>
    <w:rsid w:val="18174643"/>
    <w:rsid w:val="18B78F4A"/>
    <w:rsid w:val="1CC478C3"/>
    <w:rsid w:val="1F7418EF"/>
    <w:rsid w:val="22454933"/>
    <w:rsid w:val="23E1376F"/>
    <w:rsid w:val="24F0BEE9"/>
    <w:rsid w:val="29C39BB1"/>
    <w:rsid w:val="2A069ECC"/>
    <w:rsid w:val="2E24AFFD"/>
    <w:rsid w:val="305CB7F3"/>
    <w:rsid w:val="339458B5"/>
    <w:rsid w:val="364533C2"/>
    <w:rsid w:val="3855BC7C"/>
    <w:rsid w:val="39A54917"/>
    <w:rsid w:val="3A0406E3"/>
    <w:rsid w:val="3A0BB995"/>
    <w:rsid w:val="3BBD0473"/>
    <w:rsid w:val="40148A9B"/>
    <w:rsid w:val="41545D17"/>
    <w:rsid w:val="4979CFF1"/>
    <w:rsid w:val="4B1F2A43"/>
    <w:rsid w:val="4B97D5A5"/>
    <w:rsid w:val="5237B1B5"/>
    <w:rsid w:val="573D73A4"/>
    <w:rsid w:val="5B1B380A"/>
    <w:rsid w:val="5F3DC6E7"/>
    <w:rsid w:val="6231A661"/>
    <w:rsid w:val="626CD758"/>
    <w:rsid w:val="653C523D"/>
    <w:rsid w:val="67D7C494"/>
    <w:rsid w:val="6A44D7A2"/>
    <w:rsid w:val="6AD756E1"/>
    <w:rsid w:val="6FEAF5D5"/>
    <w:rsid w:val="731A6C03"/>
    <w:rsid w:val="778F973C"/>
    <w:rsid w:val="783F9230"/>
    <w:rsid w:val="78E1AB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A37FEC3"/>
  <w15:docId w15:val="{C931A3B3-9127-4A9B-BA94-EC4FB8C5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9CD"/>
    <w:rPr>
      <w:sz w:val="24"/>
      <w:szCs w:val="20"/>
    </w:rPr>
  </w:style>
  <w:style w:type="paragraph" w:styleId="Heading1">
    <w:name w:val="heading 1"/>
    <w:basedOn w:val="Normal"/>
    <w:next w:val="Normal"/>
    <w:link w:val="Heading1Char"/>
    <w:uiPriority w:val="99"/>
    <w:qFormat/>
    <w:rsid w:val="00BD29CD"/>
    <w:pPr>
      <w:keepNext/>
      <w:outlineLvl w:val="0"/>
    </w:pPr>
    <w:rPr>
      <w:sz w:val="28"/>
    </w:rPr>
  </w:style>
  <w:style w:type="paragraph" w:styleId="Heading2">
    <w:name w:val="heading 2"/>
    <w:basedOn w:val="Normal"/>
    <w:next w:val="Normal"/>
    <w:link w:val="Heading2Char"/>
    <w:uiPriority w:val="99"/>
    <w:qFormat/>
    <w:rsid w:val="00BD29CD"/>
    <w:pPr>
      <w:keepNext/>
      <w:numPr>
        <w:numId w:val="2"/>
      </w:numPr>
      <w:tabs>
        <w:tab w:val="clear" w:pos="780"/>
        <w:tab w:val="num" w:pos="450"/>
      </w:tabs>
      <w:ind w:left="360" w:firstLine="0"/>
      <w:outlineLvl w:val="1"/>
    </w:pPr>
    <w:rPr>
      <w:sz w:val="28"/>
    </w:rPr>
  </w:style>
  <w:style w:type="paragraph" w:styleId="Heading3">
    <w:name w:val="heading 3"/>
    <w:basedOn w:val="Normal"/>
    <w:next w:val="Normal"/>
    <w:link w:val="Heading3Char"/>
    <w:uiPriority w:val="99"/>
    <w:qFormat/>
    <w:rsid w:val="00BD29CD"/>
    <w:pPr>
      <w:keepNext/>
      <w:tabs>
        <w:tab w:val="left" w:pos="7200"/>
      </w:tabs>
      <w:ind w:left="1440"/>
      <w:outlineLvl w:val="2"/>
    </w:pPr>
    <w:rPr>
      <w:sz w:val="28"/>
    </w:rPr>
  </w:style>
  <w:style w:type="paragraph" w:styleId="Heading4">
    <w:name w:val="heading 4"/>
    <w:basedOn w:val="Normal"/>
    <w:next w:val="Normal"/>
    <w:link w:val="Heading4Char"/>
    <w:uiPriority w:val="99"/>
    <w:qFormat/>
    <w:rsid w:val="00BD29CD"/>
    <w:pPr>
      <w:keepNext/>
      <w:jc w:val="center"/>
      <w:outlineLvl w:val="3"/>
    </w:pPr>
    <w:rPr>
      <w:sz w:val="32"/>
    </w:rPr>
  </w:style>
  <w:style w:type="paragraph" w:styleId="Heading5">
    <w:name w:val="heading 5"/>
    <w:basedOn w:val="Normal"/>
    <w:next w:val="Normal"/>
    <w:link w:val="Heading5Char"/>
    <w:uiPriority w:val="99"/>
    <w:qFormat/>
    <w:rsid w:val="00BD29CD"/>
    <w:pPr>
      <w:keepNext/>
      <w:jc w:val="center"/>
      <w:outlineLvl w:val="4"/>
    </w:pPr>
    <w:rPr>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BB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00BB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0BB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00BB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00BB8"/>
    <w:rPr>
      <w:rFonts w:asciiTheme="minorHAnsi" w:eastAsiaTheme="minorEastAsia" w:hAnsiTheme="minorHAnsi" w:cstheme="minorBidi"/>
      <w:b/>
      <w:bCs/>
      <w:i/>
      <w:iCs/>
      <w:sz w:val="26"/>
      <w:szCs w:val="26"/>
    </w:rPr>
  </w:style>
  <w:style w:type="paragraph" w:styleId="Title">
    <w:name w:val="Title"/>
    <w:basedOn w:val="Normal"/>
    <w:link w:val="TitleChar"/>
    <w:uiPriority w:val="99"/>
    <w:qFormat/>
    <w:rsid w:val="00BD29CD"/>
    <w:pPr>
      <w:jc w:val="center"/>
    </w:pPr>
    <w:rPr>
      <w:sz w:val="32"/>
    </w:rPr>
  </w:style>
  <w:style w:type="character" w:customStyle="1" w:styleId="TitleChar">
    <w:name w:val="Title Char"/>
    <w:basedOn w:val="DefaultParagraphFont"/>
    <w:link w:val="Title"/>
    <w:uiPriority w:val="10"/>
    <w:rsid w:val="00400BB8"/>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rsid w:val="00BD29CD"/>
    <w:pPr>
      <w:tabs>
        <w:tab w:val="left" w:pos="360"/>
        <w:tab w:val="left" w:pos="1080"/>
      </w:tabs>
      <w:ind w:left="360"/>
    </w:pPr>
  </w:style>
  <w:style w:type="character" w:customStyle="1" w:styleId="BodyTextIndentChar">
    <w:name w:val="Body Text Indent Char"/>
    <w:basedOn w:val="DefaultParagraphFont"/>
    <w:link w:val="BodyTextIndent"/>
    <w:rsid w:val="00400BB8"/>
    <w:rPr>
      <w:sz w:val="24"/>
      <w:szCs w:val="20"/>
    </w:rPr>
  </w:style>
  <w:style w:type="paragraph" w:styleId="BalloonText">
    <w:name w:val="Balloon Text"/>
    <w:basedOn w:val="Normal"/>
    <w:link w:val="BalloonTextChar"/>
    <w:uiPriority w:val="99"/>
    <w:semiHidden/>
    <w:rsid w:val="00BD29CD"/>
    <w:rPr>
      <w:rFonts w:ascii="Tahoma" w:hAnsi="Tahoma" w:cs="Tahoma"/>
      <w:sz w:val="16"/>
      <w:szCs w:val="16"/>
    </w:rPr>
  </w:style>
  <w:style w:type="character" w:customStyle="1" w:styleId="BalloonTextChar">
    <w:name w:val="Balloon Text Char"/>
    <w:basedOn w:val="DefaultParagraphFont"/>
    <w:link w:val="BalloonText"/>
    <w:uiPriority w:val="99"/>
    <w:semiHidden/>
    <w:rsid w:val="00400BB8"/>
    <w:rPr>
      <w:sz w:val="0"/>
      <w:szCs w:val="0"/>
    </w:rPr>
  </w:style>
  <w:style w:type="character" w:styleId="Hyperlink">
    <w:name w:val="Hyperlink"/>
    <w:basedOn w:val="DefaultParagraphFont"/>
    <w:uiPriority w:val="99"/>
    <w:rsid w:val="00BD29CD"/>
    <w:rPr>
      <w:rFonts w:cs="Times New Roman"/>
      <w:color w:val="0000FF"/>
      <w:u w:val="single"/>
    </w:rPr>
  </w:style>
  <w:style w:type="paragraph" w:styleId="BodyTextIndent2">
    <w:name w:val="Body Text Indent 2"/>
    <w:basedOn w:val="Normal"/>
    <w:link w:val="BodyTextIndent2Char"/>
    <w:uiPriority w:val="99"/>
    <w:rsid w:val="00BD29CD"/>
    <w:pPr>
      <w:widowControl w:val="0"/>
      <w:ind w:left="720"/>
    </w:pPr>
    <w:rPr>
      <w:rFonts w:ascii="Georgia" w:hAnsi="Georgia"/>
      <w:sz w:val="26"/>
      <w:szCs w:val="28"/>
    </w:rPr>
  </w:style>
  <w:style w:type="character" w:customStyle="1" w:styleId="BodyTextIndent2Char">
    <w:name w:val="Body Text Indent 2 Char"/>
    <w:basedOn w:val="DefaultParagraphFont"/>
    <w:link w:val="BodyTextIndent2"/>
    <w:uiPriority w:val="99"/>
    <w:semiHidden/>
    <w:rsid w:val="00400BB8"/>
    <w:rPr>
      <w:sz w:val="24"/>
      <w:szCs w:val="20"/>
    </w:rPr>
  </w:style>
  <w:style w:type="paragraph" w:styleId="BodyTextIndent3">
    <w:name w:val="Body Text Indent 3"/>
    <w:basedOn w:val="Normal"/>
    <w:link w:val="BodyTextIndent3Char"/>
    <w:rsid w:val="00BD29CD"/>
    <w:pPr>
      <w:widowControl w:val="0"/>
      <w:spacing w:after="23"/>
      <w:ind w:left="720"/>
      <w:jc w:val="both"/>
    </w:pPr>
    <w:rPr>
      <w:szCs w:val="24"/>
    </w:rPr>
  </w:style>
  <w:style w:type="character" w:customStyle="1" w:styleId="BodyTextIndent3Char">
    <w:name w:val="Body Text Indent 3 Char"/>
    <w:basedOn w:val="DefaultParagraphFont"/>
    <w:link w:val="BodyTextIndent3"/>
    <w:rsid w:val="00400BB8"/>
    <w:rPr>
      <w:sz w:val="16"/>
      <w:szCs w:val="16"/>
    </w:rPr>
  </w:style>
  <w:style w:type="paragraph" w:styleId="Subtitle">
    <w:name w:val="Subtitle"/>
    <w:basedOn w:val="Normal"/>
    <w:link w:val="SubtitleChar"/>
    <w:uiPriority w:val="99"/>
    <w:qFormat/>
    <w:rsid w:val="00BD29CD"/>
    <w:pPr>
      <w:widowControl w:val="0"/>
      <w:spacing w:after="23"/>
      <w:ind w:left="720"/>
      <w:jc w:val="center"/>
    </w:pPr>
    <w:rPr>
      <w:rFonts w:ascii="Georgia" w:hAnsi="Georgia"/>
      <w:b/>
      <w:bCs/>
      <w:spacing w:val="50"/>
    </w:rPr>
  </w:style>
  <w:style w:type="character" w:customStyle="1" w:styleId="SubtitleChar">
    <w:name w:val="Subtitle Char"/>
    <w:basedOn w:val="DefaultParagraphFont"/>
    <w:link w:val="Subtitle"/>
    <w:uiPriority w:val="11"/>
    <w:rsid w:val="00400BB8"/>
    <w:rPr>
      <w:rFonts w:asciiTheme="majorHAnsi" w:eastAsiaTheme="majorEastAsia" w:hAnsiTheme="majorHAnsi" w:cstheme="majorBidi"/>
      <w:sz w:val="24"/>
      <w:szCs w:val="24"/>
    </w:rPr>
  </w:style>
  <w:style w:type="paragraph" w:styleId="BodyText">
    <w:name w:val="Body Text"/>
    <w:basedOn w:val="Normal"/>
    <w:link w:val="BodyTextChar"/>
    <w:rsid w:val="00BD29CD"/>
    <w:pPr>
      <w:widowControl w:val="0"/>
      <w:spacing w:line="264" w:lineRule="auto"/>
      <w:jc w:val="both"/>
    </w:pPr>
  </w:style>
  <w:style w:type="character" w:customStyle="1" w:styleId="BodyTextChar">
    <w:name w:val="Body Text Char"/>
    <w:basedOn w:val="DefaultParagraphFont"/>
    <w:link w:val="BodyText"/>
    <w:rsid w:val="00400BB8"/>
    <w:rPr>
      <w:sz w:val="24"/>
      <w:szCs w:val="20"/>
    </w:rPr>
  </w:style>
  <w:style w:type="character" w:styleId="CommentReference">
    <w:name w:val="annotation reference"/>
    <w:basedOn w:val="DefaultParagraphFont"/>
    <w:uiPriority w:val="99"/>
    <w:semiHidden/>
    <w:rsid w:val="00DF1D0B"/>
    <w:rPr>
      <w:rFonts w:cs="Times New Roman"/>
      <w:sz w:val="16"/>
      <w:szCs w:val="16"/>
    </w:rPr>
  </w:style>
  <w:style w:type="paragraph" w:styleId="CommentText">
    <w:name w:val="annotation text"/>
    <w:basedOn w:val="Normal"/>
    <w:link w:val="CommentTextChar"/>
    <w:uiPriority w:val="99"/>
    <w:semiHidden/>
    <w:rsid w:val="00DF1D0B"/>
    <w:rPr>
      <w:sz w:val="20"/>
    </w:rPr>
  </w:style>
  <w:style w:type="character" w:customStyle="1" w:styleId="CommentTextChar">
    <w:name w:val="Comment Text Char"/>
    <w:basedOn w:val="DefaultParagraphFont"/>
    <w:link w:val="CommentText"/>
    <w:uiPriority w:val="99"/>
    <w:semiHidden/>
    <w:rsid w:val="00400BB8"/>
    <w:rPr>
      <w:sz w:val="20"/>
      <w:szCs w:val="20"/>
    </w:rPr>
  </w:style>
  <w:style w:type="paragraph" w:styleId="CommentSubject">
    <w:name w:val="annotation subject"/>
    <w:basedOn w:val="CommentText"/>
    <w:next w:val="CommentText"/>
    <w:link w:val="CommentSubjectChar"/>
    <w:uiPriority w:val="99"/>
    <w:semiHidden/>
    <w:rsid w:val="00DF1D0B"/>
    <w:rPr>
      <w:b/>
      <w:bCs/>
    </w:rPr>
  </w:style>
  <w:style w:type="character" w:customStyle="1" w:styleId="CommentSubjectChar">
    <w:name w:val="Comment Subject Char"/>
    <w:basedOn w:val="CommentTextChar"/>
    <w:link w:val="CommentSubject"/>
    <w:uiPriority w:val="99"/>
    <w:semiHidden/>
    <w:rsid w:val="00400BB8"/>
    <w:rPr>
      <w:b/>
      <w:bCs/>
      <w:sz w:val="20"/>
      <w:szCs w:val="20"/>
    </w:rPr>
  </w:style>
  <w:style w:type="paragraph" w:styleId="Header">
    <w:name w:val="header"/>
    <w:basedOn w:val="Normal"/>
    <w:link w:val="HeaderChar"/>
    <w:uiPriority w:val="99"/>
    <w:rsid w:val="003E5F11"/>
    <w:pPr>
      <w:tabs>
        <w:tab w:val="center" w:pos="4320"/>
        <w:tab w:val="right" w:pos="8640"/>
      </w:tabs>
    </w:pPr>
  </w:style>
  <w:style w:type="character" w:customStyle="1" w:styleId="HeaderChar">
    <w:name w:val="Header Char"/>
    <w:basedOn w:val="DefaultParagraphFont"/>
    <w:link w:val="Header"/>
    <w:uiPriority w:val="99"/>
    <w:semiHidden/>
    <w:rsid w:val="00400BB8"/>
    <w:rPr>
      <w:sz w:val="24"/>
      <w:szCs w:val="20"/>
    </w:rPr>
  </w:style>
  <w:style w:type="paragraph" w:styleId="Footer">
    <w:name w:val="footer"/>
    <w:basedOn w:val="Normal"/>
    <w:link w:val="FooterChar"/>
    <w:uiPriority w:val="99"/>
    <w:rsid w:val="003E5F11"/>
    <w:pPr>
      <w:tabs>
        <w:tab w:val="center" w:pos="4320"/>
        <w:tab w:val="right" w:pos="8640"/>
      </w:tabs>
    </w:pPr>
  </w:style>
  <w:style w:type="character" w:customStyle="1" w:styleId="FooterChar">
    <w:name w:val="Footer Char"/>
    <w:basedOn w:val="DefaultParagraphFont"/>
    <w:link w:val="Footer"/>
    <w:uiPriority w:val="99"/>
    <w:rsid w:val="00400BB8"/>
    <w:rPr>
      <w:sz w:val="24"/>
      <w:szCs w:val="20"/>
    </w:rPr>
  </w:style>
  <w:style w:type="paragraph" w:styleId="ListParagraph">
    <w:name w:val="List Paragraph"/>
    <w:basedOn w:val="Normal"/>
    <w:uiPriority w:val="34"/>
    <w:qFormat/>
    <w:rsid w:val="00463006"/>
    <w:pPr>
      <w:ind w:left="720"/>
      <w:contextualSpacing/>
    </w:pPr>
  </w:style>
  <w:style w:type="paragraph" w:styleId="NoSpacing">
    <w:name w:val="No Spacing"/>
    <w:uiPriority w:val="1"/>
    <w:qFormat/>
    <w:rsid w:val="0051127D"/>
    <w:rPr>
      <w:sz w:val="24"/>
      <w:szCs w:val="20"/>
    </w:rPr>
  </w:style>
  <w:style w:type="character" w:styleId="FollowedHyperlink">
    <w:name w:val="FollowedHyperlink"/>
    <w:basedOn w:val="DefaultParagraphFont"/>
    <w:uiPriority w:val="99"/>
    <w:semiHidden/>
    <w:unhideWhenUsed/>
    <w:rsid w:val="009866FC"/>
    <w:rPr>
      <w:color w:val="800080" w:themeColor="followedHyperlink"/>
      <w:u w:val="single"/>
    </w:rPr>
  </w:style>
  <w:style w:type="character" w:customStyle="1" w:styleId="UnresolvedMention1">
    <w:name w:val="Unresolved Mention1"/>
    <w:basedOn w:val="DefaultParagraphFont"/>
    <w:uiPriority w:val="99"/>
    <w:semiHidden/>
    <w:unhideWhenUsed/>
    <w:rsid w:val="00554779"/>
    <w:rPr>
      <w:color w:val="605E5C"/>
      <w:shd w:val="clear" w:color="auto" w:fill="E1DFDD"/>
    </w:rPr>
  </w:style>
  <w:style w:type="table" w:styleId="TableGrid">
    <w:name w:val="Table Grid"/>
    <w:basedOn w:val="TableNormal"/>
    <w:uiPriority w:val="59"/>
    <w:rsid w:val="0040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darcreekinstitu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holste@cedarcreekinstitute.org" TargetMode="External"/><Relationship Id="rId2" Type="http://schemas.openxmlformats.org/officeDocument/2006/relationships/numbering" Target="numbering.xml"/><Relationship Id="rId16" Type="http://schemas.openxmlformats.org/officeDocument/2006/relationships/theme" Target="theme/theme1.xml"/><Relationship Id="Rd3bc1c5df23d492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olste@cedarcreekinstitut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darcreekinstitute.org/research/" TargetMode="External"/><Relationship Id="rId4" Type="http://schemas.openxmlformats.org/officeDocument/2006/relationships/settings" Target="settings.xml"/><Relationship Id="rId9" Type="http://schemas.openxmlformats.org/officeDocument/2006/relationships/hyperlink" Target="https://www.cedarcreekinstitute.org/re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BB5D-9B71-4715-9235-A82A3CA8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11279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Research &amp; Development</vt:lpstr>
    </vt:vector>
  </TitlesOfParts>
  <Company>GVSU</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Development</dc:title>
  <dc:creator>HRY117</dc:creator>
  <cp:lastModifiedBy>Ellen Holste</cp:lastModifiedBy>
  <cp:revision>3</cp:revision>
  <cp:lastPrinted>2025-08-28T13:55:00Z</cp:lastPrinted>
  <dcterms:created xsi:type="dcterms:W3CDTF">2025-08-28T17:59:00Z</dcterms:created>
  <dcterms:modified xsi:type="dcterms:W3CDTF">2025-09-10T13:30:00Z</dcterms:modified>
</cp:coreProperties>
</file>